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D18EB" w14:textId="77777777" w:rsidR="00F2635B" w:rsidRDefault="00F2635B" w:rsidP="00F2635B">
      <w:pPr>
        <w:jc w:val="right"/>
      </w:pPr>
      <w:r>
        <w:t>ПРИЛОЖЕНИЕ</w:t>
      </w:r>
    </w:p>
    <w:p w14:paraId="61C19476" w14:textId="77777777" w:rsidR="00F2635B" w:rsidRDefault="00F2635B" w:rsidP="00F2635B">
      <w:pPr>
        <w:jc w:val="right"/>
      </w:pPr>
      <w:r>
        <w:t xml:space="preserve"> К РАБОЧЕЙ ПРОГРАММЕ ДИСЦИПЛИНЫ</w:t>
      </w:r>
    </w:p>
    <w:p w14:paraId="5A6956FD" w14:textId="77777777" w:rsidR="00F2635B" w:rsidRDefault="00F2635B" w:rsidP="00F2635B">
      <w:pPr>
        <w:jc w:val="right"/>
      </w:pPr>
    </w:p>
    <w:p w14:paraId="163B13A9" w14:textId="77777777" w:rsidR="00F2635B" w:rsidRDefault="00F2635B" w:rsidP="00F2635B">
      <w:pPr>
        <w:jc w:val="center"/>
      </w:pPr>
      <w:r>
        <w:t>ФГБОУ ВО «УФИМСКИЙ УНИВЕРСИТЕТ НАУКИ И ТЕХНОЛОГИЙ»</w:t>
      </w:r>
    </w:p>
    <w:p w14:paraId="736DF583" w14:textId="77777777" w:rsidR="00F2635B" w:rsidRDefault="00F2635B" w:rsidP="00F2635B">
      <w:pPr>
        <w:jc w:val="center"/>
      </w:pPr>
      <w:r>
        <w:t>БИРСКИЙ ФИЛИАЛ УУНиТ</w:t>
      </w:r>
    </w:p>
    <w:p w14:paraId="5C70887E" w14:textId="77777777" w:rsidR="00F2635B" w:rsidRDefault="00F2635B" w:rsidP="00F2635B">
      <w:pPr>
        <w:widowControl w:val="0"/>
        <w:jc w:val="center"/>
      </w:pPr>
      <w:r>
        <w:t>СОЦИАЛЬНО-ГУМАНИТАРНЫЙ ФАКУЛЬТЕТ</w:t>
      </w:r>
    </w:p>
    <w:p w14:paraId="643124CF" w14:textId="77777777" w:rsidR="00F2635B" w:rsidRDefault="00F2635B" w:rsidP="00F2635B">
      <w:pPr>
        <w:pStyle w:val="1"/>
        <w:jc w:val="center"/>
      </w:pPr>
      <w:r>
        <w:t>КАФЕДРА БИОЛОГИИ, ЭКОЛОГИИ И ХИМИИ</w:t>
      </w:r>
    </w:p>
    <w:p w14:paraId="4C5E0DA3" w14:textId="77777777" w:rsidR="00F2635B" w:rsidRDefault="00F2635B" w:rsidP="00F2635B">
      <w:pPr>
        <w:jc w:val="center"/>
      </w:pPr>
    </w:p>
    <w:p w14:paraId="4F3E0A65" w14:textId="77777777" w:rsidR="00F2635B" w:rsidRDefault="00F2635B" w:rsidP="00F2635B">
      <w:pPr>
        <w:jc w:val="center"/>
      </w:pPr>
    </w:p>
    <w:p w14:paraId="1A2198EA" w14:textId="77777777" w:rsidR="00F2635B" w:rsidRDefault="00F2635B" w:rsidP="00F2635B">
      <w:pPr>
        <w:jc w:val="center"/>
      </w:pPr>
    </w:p>
    <w:p w14:paraId="15F402C8" w14:textId="77777777" w:rsidR="00F2635B" w:rsidRDefault="00F2635B" w:rsidP="00F2635B">
      <w:pPr>
        <w:jc w:val="center"/>
      </w:pPr>
    </w:p>
    <w:p w14:paraId="4D1B67DB" w14:textId="77777777" w:rsidR="00F2635B" w:rsidRDefault="00F2635B" w:rsidP="00F2635B">
      <w:pPr>
        <w:widowControl w:val="0"/>
        <w:tabs>
          <w:tab w:val="left" w:pos="0"/>
        </w:tabs>
        <w:jc w:val="center"/>
      </w:pPr>
    </w:p>
    <w:p w14:paraId="2F6C150D" w14:textId="77777777" w:rsidR="00F2635B" w:rsidRDefault="00F2635B" w:rsidP="00F2635B">
      <w:pPr>
        <w:widowControl w:val="0"/>
        <w:tabs>
          <w:tab w:val="left" w:pos="5670"/>
        </w:tabs>
        <w:jc w:val="both"/>
      </w:pPr>
    </w:p>
    <w:p w14:paraId="60705B0E" w14:textId="77777777" w:rsidR="00F2635B" w:rsidRDefault="00F2635B" w:rsidP="00F2635B">
      <w:pPr>
        <w:widowControl w:val="0"/>
        <w:tabs>
          <w:tab w:val="left" w:pos="5670"/>
        </w:tabs>
        <w:jc w:val="both"/>
      </w:pPr>
    </w:p>
    <w:p w14:paraId="5161FEED" w14:textId="77777777" w:rsidR="00F2635B" w:rsidRDefault="00F2635B" w:rsidP="00F2635B">
      <w:pPr>
        <w:jc w:val="right"/>
      </w:pPr>
    </w:p>
    <w:p w14:paraId="377DB7F2" w14:textId="77777777" w:rsidR="00F2635B" w:rsidRDefault="00F2635B" w:rsidP="00F2635B">
      <w:pPr>
        <w:jc w:val="center"/>
      </w:pPr>
      <w:r>
        <w:rPr>
          <w:b/>
          <w:bCs/>
        </w:rPr>
        <w:t>Фонд оценочных средств</w:t>
      </w:r>
    </w:p>
    <w:p w14:paraId="6D067D54" w14:textId="77777777" w:rsidR="00F2635B" w:rsidRDefault="00F2635B" w:rsidP="00F2635B">
      <w:pPr>
        <w:jc w:val="center"/>
        <w:rPr>
          <w:b/>
          <w:bCs/>
        </w:rPr>
      </w:pPr>
    </w:p>
    <w:p w14:paraId="2D02E51F" w14:textId="77777777" w:rsidR="00F2635B" w:rsidRDefault="00F2635B" w:rsidP="00F2635B">
      <w:pPr>
        <w:jc w:val="center"/>
      </w:pPr>
      <w:r>
        <w:t>по учебной дисциплине</w:t>
      </w:r>
    </w:p>
    <w:p w14:paraId="631C956D" w14:textId="77777777" w:rsidR="00F2635B" w:rsidRDefault="00F2635B" w:rsidP="00F2635B">
      <w:pPr>
        <w:jc w:val="center"/>
      </w:pPr>
    </w:p>
    <w:p w14:paraId="5A9D5528" w14:textId="77777777" w:rsidR="00F2635B" w:rsidRDefault="00F2635B" w:rsidP="00F2635B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firstLine="400"/>
        <w:jc w:val="center"/>
      </w:pPr>
      <w:r>
        <w:t>Безопасность жизнедеятельности</w:t>
      </w:r>
    </w:p>
    <w:p w14:paraId="60D8C236" w14:textId="77777777" w:rsidR="00F2635B" w:rsidRDefault="00F2635B" w:rsidP="00F2635B">
      <w:pPr>
        <w:jc w:val="center"/>
      </w:pPr>
      <w:r>
        <w:t>наименование дисциплины в соответствии с учебным планом</w:t>
      </w:r>
    </w:p>
    <w:p w14:paraId="769F73EC" w14:textId="77777777" w:rsidR="00F2635B" w:rsidRDefault="00F2635B" w:rsidP="00F2635B">
      <w:pPr>
        <w:jc w:val="center"/>
      </w:pPr>
    </w:p>
    <w:p w14:paraId="5E2F0A8F" w14:textId="77777777" w:rsidR="00F2635B" w:rsidRDefault="00F2635B" w:rsidP="00F2635B">
      <w:pPr>
        <w:jc w:val="center"/>
      </w:pPr>
    </w:p>
    <w:p w14:paraId="4DB50A75" w14:textId="77777777" w:rsidR="00F2635B" w:rsidRDefault="00F2635B" w:rsidP="00F2635B">
      <w:pPr>
        <w:jc w:val="center"/>
        <w:rPr>
          <w:i/>
          <w:iCs/>
        </w:rPr>
      </w:pPr>
      <w:r>
        <w:rPr>
          <w:b/>
        </w:rPr>
        <w:t>программа бакалавриата</w:t>
      </w:r>
    </w:p>
    <w:p w14:paraId="355F03AB" w14:textId="77777777" w:rsidR="00F2635B" w:rsidRDefault="00F2635B" w:rsidP="00F2635B">
      <w:pPr>
        <w:jc w:val="center"/>
        <w:rPr>
          <w:i/>
          <w:iCs/>
        </w:rPr>
      </w:pPr>
    </w:p>
    <w:p w14:paraId="191C96CF" w14:textId="77777777" w:rsidR="00F2635B" w:rsidRDefault="00F2635B" w:rsidP="00F2635B">
      <w:pPr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jc w:val="center"/>
        <w:rPr>
          <w:i/>
          <w:iCs/>
        </w:rPr>
      </w:pPr>
      <w:r>
        <w:rPr>
          <w:i/>
          <w:iCs/>
        </w:rPr>
        <w:t>37.03.01 Психология</w:t>
      </w:r>
    </w:p>
    <w:p w14:paraId="78D234F3" w14:textId="77777777" w:rsidR="00F2635B" w:rsidRDefault="00F2635B" w:rsidP="00F263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i/>
          <w:iCs/>
        </w:rPr>
        <w:t>Шифр и наименование направления</w:t>
      </w:r>
    </w:p>
    <w:p w14:paraId="33463F7F" w14:textId="77777777" w:rsidR="00F2635B" w:rsidRDefault="00F2635B" w:rsidP="00F2635B">
      <w:pPr>
        <w:jc w:val="center"/>
      </w:pPr>
    </w:p>
    <w:p w14:paraId="28FEB04C" w14:textId="77777777" w:rsidR="00F2635B" w:rsidRDefault="00F2635B" w:rsidP="00F2635B">
      <w:pPr>
        <w:jc w:val="center"/>
      </w:pPr>
    </w:p>
    <w:p w14:paraId="4DBE2030" w14:textId="77777777" w:rsidR="00F2635B" w:rsidRDefault="00F2635B" w:rsidP="00F2635B">
      <w:pPr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jc w:val="center"/>
      </w:pPr>
      <w:r>
        <w:t>Общий профиль</w:t>
      </w:r>
    </w:p>
    <w:p w14:paraId="11E59D58" w14:textId="77777777" w:rsidR="00F2635B" w:rsidRDefault="00F2635B" w:rsidP="00F263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t xml:space="preserve">Направленность (профиль) подготовки </w:t>
      </w:r>
    </w:p>
    <w:p w14:paraId="30D1EC85" w14:textId="77777777" w:rsidR="00F2635B" w:rsidRDefault="00F2635B" w:rsidP="00F2635B">
      <w:pPr>
        <w:jc w:val="center"/>
        <w:rPr>
          <w:color w:val="FF0000"/>
          <w:highlight w:val="yellow"/>
        </w:rPr>
      </w:pPr>
    </w:p>
    <w:p w14:paraId="006B82F6" w14:textId="77777777" w:rsidR="00F2635B" w:rsidRDefault="00F2635B" w:rsidP="00F2635B">
      <w:pPr>
        <w:widowControl w:val="0"/>
        <w:ind w:left="284"/>
        <w:jc w:val="center"/>
        <w:rPr>
          <w:b/>
        </w:rPr>
      </w:pPr>
    </w:p>
    <w:p w14:paraId="378BC646" w14:textId="77777777" w:rsidR="00F2635B" w:rsidRDefault="00F2635B" w:rsidP="00F2635B">
      <w:pPr>
        <w:sectPr w:rsidR="00F2635B">
          <w:footerReference w:type="default" r:id="rId7"/>
          <w:footerReference w:type="first" r:id="rId8"/>
          <w:pgSz w:w="11906" w:h="16838"/>
          <w:pgMar w:top="1134" w:right="567" w:bottom="1693" w:left="1134" w:header="720" w:footer="1134" w:gutter="0"/>
          <w:cols w:space="720"/>
          <w:docGrid w:linePitch="360"/>
        </w:sectPr>
      </w:pPr>
    </w:p>
    <w:p w14:paraId="08423A09" w14:textId="77777777" w:rsidR="00F2635B" w:rsidRDefault="00F2635B" w:rsidP="00F2635B">
      <w:pPr>
        <w:widowControl w:val="0"/>
        <w:ind w:left="284"/>
        <w:jc w:val="center"/>
      </w:pPr>
      <w:r>
        <w:rPr>
          <w:b/>
        </w:rPr>
        <w:lastRenderedPageBreak/>
        <w:t>Содержание</w:t>
      </w:r>
    </w:p>
    <w:p w14:paraId="6FB91899" w14:textId="77777777" w:rsidR="00F2635B" w:rsidRDefault="00F2635B" w:rsidP="00F2635B">
      <w:pPr>
        <w:widowControl w:val="0"/>
        <w:ind w:left="284"/>
        <w:jc w:val="center"/>
        <w:rPr>
          <w:b/>
        </w:rPr>
      </w:pPr>
    </w:p>
    <w:p w14:paraId="2AF1A1AA" w14:textId="77777777" w:rsidR="00F2635B" w:rsidRDefault="00F2635B" w:rsidP="00F10FAC">
      <w:pPr>
        <w:pStyle w:val="10"/>
        <w:jc w:val="both"/>
      </w:pPr>
      <w:r>
        <w:t>1.</w:t>
      </w:r>
      <w:r>
        <w:tab/>
        <w:t>Перечень компетенций и индикаторов достижения компетенций с указанием соотнесенных с ними запланированных результатов обучения по дисциплине. Описание критериев и шкал оценивания результатов обучения по дисциплине</w:t>
      </w:r>
      <w:r>
        <w:tab/>
      </w:r>
      <w:r>
        <w:fldChar w:fldCharType="begin"/>
      </w:r>
      <w:r>
        <w:instrText xml:space="preserve"> PAGEREF Ref_percomp \h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p w14:paraId="12D3C8CF" w14:textId="52FF854E" w:rsidR="00F2635B" w:rsidRDefault="00F2635B" w:rsidP="00F10FAC">
      <w:pPr>
        <w:pStyle w:val="10"/>
        <w:jc w:val="both"/>
      </w:pPr>
      <w:r>
        <w:t xml:space="preserve">2. </w:t>
      </w:r>
      <w:r>
        <w:tab/>
        <w:t>Контрольные задания или иные материалы, необходимые для оценивания результатов обучения по дисциплине. Методические материалы, определяющие процедуры оценивания результатов обучения по дисциплине</w:t>
      </w:r>
      <w:r>
        <w:tab/>
      </w:r>
      <w:r w:rsidR="00F10FAC">
        <w:t>4</w:t>
      </w:r>
    </w:p>
    <w:p w14:paraId="61CB5CB4" w14:textId="5A66D6F7" w:rsidR="00F2635B" w:rsidRDefault="00F2635B" w:rsidP="00F2635B">
      <w:pPr>
        <w:pStyle w:val="10"/>
      </w:pPr>
      <w:r>
        <w:t>3.</w:t>
      </w:r>
      <w:r>
        <w:tab/>
        <w:t>Приложение 1</w:t>
      </w:r>
      <w:r w:rsidR="00305D6A">
        <w:t>. Тестовые задания</w:t>
      </w:r>
      <w:r>
        <w:tab/>
      </w:r>
      <w:r w:rsidR="00EF5CE6">
        <w:t>8</w:t>
      </w:r>
      <w:bookmarkStart w:id="0" w:name="_GoBack"/>
      <w:bookmarkEnd w:id="0"/>
    </w:p>
    <w:p w14:paraId="51B0455F" w14:textId="328E4FC0" w:rsidR="00F2635B" w:rsidRDefault="00F2635B" w:rsidP="00F2635B">
      <w:pPr>
        <w:pStyle w:val="10"/>
      </w:pPr>
      <w:r>
        <w:t>4.</w:t>
      </w:r>
      <w:r>
        <w:tab/>
        <w:t>Приложение 2</w:t>
      </w:r>
      <w:r w:rsidR="00305D6A">
        <w:t>. Кейс-задания</w:t>
      </w:r>
      <w:r>
        <w:tab/>
      </w:r>
      <w:r w:rsidR="00F10FAC">
        <w:t>1</w:t>
      </w:r>
      <w:r w:rsidR="00EF5CE6">
        <w:t>2</w:t>
      </w:r>
    </w:p>
    <w:p w14:paraId="7262417F" w14:textId="5B330552" w:rsidR="00F2635B" w:rsidRDefault="00F2635B" w:rsidP="00F2635B">
      <w:pPr>
        <w:pStyle w:val="10"/>
      </w:pPr>
      <w:r>
        <w:t>5.</w:t>
      </w:r>
      <w:r>
        <w:tab/>
        <w:t>Приложение 3</w:t>
      </w:r>
      <w:r w:rsidR="00305D6A">
        <w:t>. Групповой опрос</w:t>
      </w:r>
      <w:r>
        <w:tab/>
      </w:r>
      <w:r>
        <w:fldChar w:fldCharType="begin"/>
      </w:r>
      <w:r>
        <w:instrText xml:space="preserve"> PAGEREF Ref_activity-app-78 \h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EF5CE6">
        <w:t>3</w:t>
      </w:r>
    </w:p>
    <w:p w14:paraId="3EA08072" w14:textId="0A09CAA6" w:rsidR="00F10FAC" w:rsidRDefault="00F10FAC" w:rsidP="00F10FAC">
      <w:pPr>
        <w:pStyle w:val="10"/>
      </w:pPr>
      <w:r>
        <w:t>6.</w:t>
      </w:r>
      <w:r>
        <w:tab/>
        <w:t>Приложение 4</w:t>
      </w:r>
      <w:r w:rsidR="00305D6A">
        <w:t>. Примерные вопросы к зачету</w:t>
      </w:r>
      <w:r>
        <w:tab/>
      </w:r>
      <w:r>
        <w:fldChar w:fldCharType="begin"/>
      </w:r>
      <w:r>
        <w:instrText xml:space="preserve"> PAGEREF Ref_activity-app-78 \h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EF5CE6">
        <w:t>4</w:t>
      </w:r>
    </w:p>
    <w:p w14:paraId="7B7E7D79" w14:textId="77777777" w:rsidR="00F10FAC" w:rsidRDefault="00F10FAC" w:rsidP="00F2635B">
      <w:pPr>
        <w:pStyle w:val="10"/>
      </w:pPr>
    </w:p>
    <w:p w14:paraId="70AB98AA" w14:textId="77777777" w:rsidR="00F10FAC" w:rsidRDefault="00F10FAC" w:rsidP="00F2635B">
      <w:pPr>
        <w:pStyle w:val="10"/>
        <w:rPr>
          <w:b/>
        </w:rPr>
      </w:pPr>
    </w:p>
    <w:p w14:paraId="3E77AC3C" w14:textId="77777777" w:rsidR="00F2635B" w:rsidRDefault="00F2635B" w:rsidP="00F2635B">
      <w:pPr>
        <w:widowControl w:val="0"/>
        <w:ind w:left="43"/>
        <w:jc w:val="center"/>
        <w:rPr>
          <w:b/>
        </w:rPr>
      </w:pPr>
    </w:p>
    <w:p w14:paraId="10174075" w14:textId="77777777" w:rsidR="00F2635B" w:rsidRDefault="00F2635B" w:rsidP="00F2635B">
      <w:pPr>
        <w:sectPr w:rsidR="00F2635B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693" w:left="1134" w:header="720" w:footer="1134" w:gutter="0"/>
          <w:cols w:space="720"/>
          <w:docGrid w:linePitch="600" w:charSpace="32768"/>
        </w:sectPr>
      </w:pPr>
    </w:p>
    <w:p w14:paraId="671086FE" w14:textId="77777777" w:rsidR="00F2635B" w:rsidRDefault="00F2635B" w:rsidP="00F2635B">
      <w:pPr>
        <w:widowControl w:val="0"/>
        <w:ind w:left="43"/>
        <w:jc w:val="center"/>
      </w:pPr>
      <w:bookmarkStart w:id="1" w:name="Ref_percomp"/>
      <w:bookmarkEnd w:id="1"/>
      <w:r>
        <w:rPr>
          <w:b/>
        </w:rPr>
        <w:lastRenderedPageBreak/>
        <w:t xml:space="preserve">1. </w:t>
      </w:r>
      <w:r>
        <w:rPr>
          <w:b/>
          <w:color w:val="000000"/>
        </w:rPr>
        <w:t>Перечень компетенций и индикаторов достижения компетенций с указанием соотнесенных с ними запланированных результатов обучения по дисциплине. Описание критериев и шкал оценивания результатов обучения по дисциплине.</w:t>
      </w:r>
    </w:p>
    <w:p w14:paraId="0017AAD9" w14:textId="77777777" w:rsidR="00F2635B" w:rsidRDefault="00F2635B" w:rsidP="00F2635B">
      <w:pPr>
        <w:widowControl w:val="0"/>
        <w:tabs>
          <w:tab w:val="left" w:pos="0"/>
        </w:tabs>
        <w:ind w:firstLine="709"/>
        <w:jc w:val="both"/>
      </w:pPr>
    </w:p>
    <w:p w14:paraId="270201E1" w14:textId="77777777" w:rsidR="00F2635B" w:rsidRDefault="00F2635B" w:rsidP="00F2635B">
      <w:pPr>
        <w:jc w:val="both"/>
      </w:pPr>
      <w:r>
        <w:t>Код и формулировка компетенции: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(УК-8);</w:t>
      </w:r>
    </w:p>
    <w:p w14:paraId="130ECD50" w14:textId="77777777" w:rsidR="00F2635B" w:rsidRDefault="00F2635B" w:rsidP="00F2635B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841"/>
      </w:tblGrid>
      <w:tr w:rsidR="00F2635B" w14:paraId="074E1EC0" w14:textId="77777777" w:rsidTr="00BB038C">
        <w:tc>
          <w:tcPr>
            <w:tcW w:w="3402" w:type="dxa"/>
            <w:vMerge w:val="restart"/>
            <w:shd w:val="clear" w:color="auto" w:fill="auto"/>
          </w:tcPr>
          <w:p w14:paraId="39E73C7F" w14:textId="77777777" w:rsidR="00F2635B" w:rsidRDefault="00F2635B" w:rsidP="00BB038C">
            <w:pPr>
              <w:jc w:val="center"/>
            </w:pPr>
            <w:r>
              <w:t>Код и наименование индикатора достижения компетенции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708A415" w14:textId="77777777" w:rsidR="00F2635B" w:rsidRDefault="00F2635B" w:rsidP="00BB038C">
            <w:pPr>
              <w:jc w:val="center"/>
            </w:pPr>
            <w:r>
              <w:t>Результаты обучения по дисциплине</w:t>
            </w:r>
          </w:p>
        </w:tc>
        <w:tc>
          <w:tcPr>
            <w:tcW w:w="3542" w:type="dxa"/>
            <w:gridSpan w:val="2"/>
            <w:shd w:val="clear" w:color="auto" w:fill="auto"/>
          </w:tcPr>
          <w:p w14:paraId="218BB291" w14:textId="77777777" w:rsidR="00F2635B" w:rsidRDefault="00F2635B" w:rsidP="00BB038C">
            <w:pPr>
              <w:jc w:val="center"/>
            </w:pPr>
            <w:r>
              <w:t>Критерии оценивания результатов обучения (Зачет)</w:t>
            </w:r>
          </w:p>
        </w:tc>
      </w:tr>
      <w:tr w:rsidR="00F2635B" w14:paraId="2F0DF4E1" w14:textId="77777777" w:rsidTr="00BB038C">
        <w:tc>
          <w:tcPr>
            <w:tcW w:w="3402" w:type="dxa"/>
            <w:vMerge/>
            <w:shd w:val="clear" w:color="auto" w:fill="auto"/>
          </w:tcPr>
          <w:p w14:paraId="5AFE5675" w14:textId="77777777" w:rsidR="00F2635B" w:rsidRDefault="00F2635B" w:rsidP="00BB038C">
            <w:pPr>
              <w:jc w:val="both"/>
            </w:pPr>
          </w:p>
        </w:tc>
        <w:tc>
          <w:tcPr>
            <w:tcW w:w="3261" w:type="dxa"/>
            <w:vMerge/>
            <w:shd w:val="clear" w:color="auto" w:fill="auto"/>
          </w:tcPr>
          <w:p w14:paraId="6A47B4DF" w14:textId="77777777" w:rsidR="00F2635B" w:rsidRDefault="00F2635B" w:rsidP="00BB038C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BF2BE34" w14:textId="77777777" w:rsidR="00F2635B" w:rsidRDefault="00F2635B" w:rsidP="00BB038C">
            <w:pPr>
              <w:jc w:val="both"/>
            </w:pPr>
            <w:r>
              <w:t>Не зачтено</w:t>
            </w:r>
          </w:p>
        </w:tc>
        <w:tc>
          <w:tcPr>
            <w:tcW w:w="1841" w:type="dxa"/>
            <w:shd w:val="clear" w:color="auto" w:fill="auto"/>
          </w:tcPr>
          <w:p w14:paraId="0A77C003" w14:textId="77777777" w:rsidR="00F2635B" w:rsidRDefault="00F2635B" w:rsidP="00BB038C">
            <w:pPr>
              <w:jc w:val="both"/>
            </w:pPr>
            <w:r>
              <w:t>Зачтено</w:t>
            </w:r>
          </w:p>
        </w:tc>
      </w:tr>
      <w:tr w:rsidR="00F2635B" w14:paraId="2E66D060" w14:textId="77777777" w:rsidTr="00BB038C">
        <w:tc>
          <w:tcPr>
            <w:tcW w:w="3402" w:type="dxa"/>
            <w:shd w:val="clear" w:color="auto" w:fill="auto"/>
          </w:tcPr>
          <w:p w14:paraId="457821A5" w14:textId="77777777" w:rsidR="00F2635B" w:rsidRDefault="00F2635B" w:rsidP="00BB038C">
            <w:pPr>
              <w:jc w:val="both"/>
            </w:pPr>
            <w:r>
              <w:t>УК-8.1. Знать методы создания и поддержания безопасных условий жизнедеятельности в повседневной жизни и в профессиональной деятельности, критерии сохранения природной среды,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61" w:type="dxa"/>
            <w:shd w:val="clear" w:color="auto" w:fill="auto"/>
          </w:tcPr>
          <w:p w14:paraId="2CAFA2D7" w14:textId="77777777" w:rsidR="00F2635B" w:rsidRDefault="00F2635B" w:rsidP="00BB038C">
            <w:pPr>
              <w:jc w:val="both"/>
            </w:pPr>
            <w:r>
              <w:t>Знает методы создания и поддержания безопасных условий жизнедеятельности, в том числе при возникновении чрезвычайных ситуаций; базовые медицинские знания, необходимые для поддерживания безопасных условий жизнедеятельности, в том числе при возникновении чрезвычайных ситуаций</w:t>
            </w:r>
          </w:p>
        </w:tc>
        <w:tc>
          <w:tcPr>
            <w:tcW w:w="1701" w:type="dxa"/>
            <w:shd w:val="clear" w:color="auto" w:fill="auto"/>
          </w:tcPr>
          <w:p w14:paraId="6906DB29" w14:textId="77777777" w:rsidR="00F2635B" w:rsidRDefault="00F2635B" w:rsidP="00BB038C">
            <w:pPr>
              <w:jc w:val="both"/>
            </w:pPr>
            <w:r>
              <w:t>Знания не сформированы</w:t>
            </w:r>
          </w:p>
        </w:tc>
        <w:tc>
          <w:tcPr>
            <w:tcW w:w="1841" w:type="dxa"/>
            <w:shd w:val="clear" w:color="auto" w:fill="auto"/>
          </w:tcPr>
          <w:p w14:paraId="4712918E" w14:textId="77777777" w:rsidR="00F2635B" w:rsidRDefault="00F2635B" w:rsidP="00BB038C">
            <w:pPr>
              <w:jc w:val="both"/>
            </w:pPr>
            <w:r>
              <w:t>Знания полностью сформированы</w:t>
            </w:r>
          </w:p>
        </w:tc>
      </w:tr>
      <w:tr w:rsidR="00F2635B" w14:paraId="2799FE7D" w14:textId="77777777" w:rsidTr="00BB038C">
        <w:tc>
          <w:tcPr>
            <w:tcW w:w="3402" w:type="dxa"/>
            <w:shd w:val="clear" w:color="auto" w:fill="auto"/>
          </w:tcPr>
          <w:p w14:paraId="3954B9E8" w14:textId="77777777" w:rsidR="00F2635B" w:rsidRDefault="00F2635B" w:rsidP="00BB038C">
            <w:pPr>
              <w:jc w:val="both"/>
            </w:pPr>
            <w:r>
              <w:t>УК-8.2.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61" w:type="dxa"/>
            <w:shd w:val="clear" w:color="auto" w:fill="auto"/>
          </w:tcPr>
          <w:p w14:paraId="026CDA9E" w14:textId="77777777" w:rsidR="00F2635B" w:rsidRDefault="00F2635B" w:rsidP="00BB038C">
            <w:pPr>
              <w:jc w:val="both"/>
            </w:pPr>
            <w:r>
              <w:t>Умеет оперировать знаниями о создании и поддержании безопасных условий жизнедеятельности, в том числе в условиях чрезвычайных ситуаций; оперировать медицинскими знаниями, необходимыми для поддерживания безопасных условий жизнедеятельности, в том числе при возникновении чрезвычайных ситуаций</w:t>
            </w:r>
          </w:p>
        </w:tc>
        <w:tc>
          <w:tcPr>
            <w:tcW w:w="1701" w:type="dxa"/>
            <w:shd w:val="clear" w:color="auto" w:fill="auto"/>
          </w:tcPr>
          <w:p w14:paraId="250B9101" w14:textId="77777777" w:rsidR="00F2635B" w:rsidRDefault="00F2635B" w:rsidP="00BB038C">
            <w:pPr>
              <w:jc w:val="both"/>
            </w:pPr>
            <w:r>
              <w:t>Умения не сформированы</w:t>
            </w:r>
          </w:p>
        </w:tc>
        <w:tc>
          <w:tcPr>
            <w:tcW w:w="1841" w:type="dxa"/>
            <w:shd w:val="clear" w:color="auto" w:fill="auto"/>
          </w:tcPr>
          <w:p w14:paraId="47C69048" w14:textId="77777777" w:rsidR="00F2635B" w:rsidRDefault="00F2635B" w:rsidP="00BB038C">
            <w:pPr>
              <w:jc w:val="both"/>
            </w:pPr>
            <w:r>
              <w:t>Умения в основном сформированы</w:t>
            </w:r>
          </w:p>
        </w:tc>
      </w:tr>
      <w:tr w:rsidR="00F2635B" w14:paraId="4450B2FB" w14:textId="77777777" w:rsidTr="00BB038C">
        <w:tc>
          <w:tcPr>
            <w:tcW w:w="3402" w:type="dxa"/>
            <w:shd w:val="clear" w:color="auto" w:fill="auto"/>
          </w:tcPr>
          <w:p w14:paraId="59C4BD34" w14:textId="77777777" w:rsidR="00F2635B" w:rsidRDefault="00F2635B" w:rsidP="00BB038C">
            <w:pPr>
              <w:jc w:val="both"/>
            </w:pPr>
            <w:r>
              <w:t>УК-8.3. Владеть навыками создания и поддержания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61" w:type="dxa"/>
            <w:shd w:val="clear" w:color="auto" w:fill="auto"/>
          </w:tcPr>
          <w:p w14:paraId="6B9B4BC7" w14:textId="77777777" w:rsidR="00F2635B" w:rsidRDefault="00F2635B" w:rsidP="00BB038C">
            <w:pPr>
              <w:jc w:val="both"/>
            </w:pPr>
            <w:r>
              <w:t>Владеет навыками создания и поддержания безопасных условий жизнедеятельности, в том числе в условиях чрезвычайных ситуаций; применения медицинских знаний, необходимых для поддерживания безопасных условий жизнедеятельности, в том числе при возникновении чрезвычайных ситуаций</w:t>
            </w:r>
          </w:p>
        </w:tc>
        <w:tc>
          <w:tcPr>
            <w:tcW w:w="1701" w:type="dxa"/>
            <w:shd w:val="clear" w:color="auto" w:fill="auto"/>
          </w:tcPr>
          <w:p w14:paraId="3FB713F8" w14:textId="77777777" w:rsidR="00F2635B" w:rsidRDefault="00F2635B" w:rsidP="00BB038C">
            <w:pPr>
              <w:jc w:val="both"/>
            </w:pPr>
            <w:r>
              <w:t>Владение навыками не сформировано</w:t>
            </w:r>
          </w:p>
        </w:tc>
        <w:tc>
          <w:tcPr>
            <w:tcW w:w="1841" w:type="dxa"/>
            <w:shd w:val="clear" w:color="auto" w:fill="auto"/>
          </w:tcPr>
          <w:p w14:paraId="6D85E28A" w14:textId="77777777" w:rsidR="00F2635B" w:rsidRDefault="00F2635B" w:rsidP="00BB038C">
            <w:pPr>
              <w:jc w:val="both"/>
            </w:pPr>
            <w:r>
              <w:t>Владение навыками в основном сформировано</w:t>
            </w:r>
          </w:p>
        </w:tc>
      </w:tr>
    </w:tbl>
    <w:p w14:paraId="66EF21EB" w14:textId="77777777" w:rsidR="00F2635B" w:rsidRDefault="00F2635B" w:rsidP="00F2635B"/>
    <w:p w14:paraId="1FBDDF46" w14:textId="77777777" w:rsidR="00F2635B" w:rsidRDefault="00F2635B" w:rsidP="00BB038C">
      <w:pPr>
        <w:ind w:firstLine="709"/>
        <w:jc w:val="both"/>
      </w:pPr>
      <w:r>
        <w:t>При оценке ответа на зачете максимальное внимание должно уделяться тому, насколько полно раскрыто содержание материала, четко и правильно даны определения, раскрыто содержание понятий, насколько ответ самостоятельный, использованы ли ранее приобретенные знания, раскрыты ли причинно-следственные связи, насколько высокий уровень умения оперирования научными категориями, анализа информации.</w:t>
      </w:r>
    </w:p>
    <w:p w14:paraId="3152037B" w14:textId="77777777" w:rsidR="00BB038C" w:rsidRDefault="00F2635B" w:rsidP="00BB038C">
      <w:pPr>
        <w:ind w:firstLine="709"/>
        <w:jc w:val="both"/>
      </w:pPr>
      <w:r>
        <w:t>При оценивании зачета учитываются результаты всей практической деятельности студентов в рамках дисциплины в течение семестра. Зачет выставляется при условии правильного выполнения в полном объеме всех заданий.</w:t>
      </w:r>
    </w:p>
    <w:p w14:paraId="6324A6E5" w14:textId="1EB56E37" w:rsidR="00F2635B" w:rsidRDefault="00F2635B" w:rsidP="00BB038C">
      <w:pPr>
        <w:ind w:firstLine="709"/>
        <w:jc w:val="both"/>
      </w:pPr>
      <w:r>
        <w:rPr>
          <w:rStyle w:val="a4"/>
        </w:rPr>
        <w:t>Критерии оценки:</w:t>
      </w:r>
    </w:p>
    <w:p w14:paraId="10237C55" w14:textId="54FB6C70" w:rsidR="00F2635B" w:rsidRDefault="00BB038C" w:rsidP="00BB038C">
      <w:pPr>
        <w:ind w:firstLine="709"/>
        <w:jc w:val="both"/>
      </w:pPr>
      <w:r>
        <w:rPr>
          <w:rStyle w:val="a4"/>
          <w:b w:val="0"/>
        </w:rPr>
        <w:t xml:space="preserve">- </w:t>
      </w:r>
      <w:r w:rsidR="00F2635B">
        <w:rPr>
          <w:rStyle w:val="a4"/>
          <w:b w:val="0"/>
        </w:rPr>
        <w:t>«зачтено»</w:t>
      </w:r>
      <w:r w:rsidR="00F2635B">
        <w:t xml:space="preserve"> выставляется студенту, если студент дал полные, развернутые ответы на все теоретические вопросы, продемонстрировал знание функциональных возможностей, терминологии, основных элементов, умение применять теоретические знания при выполнении практических заданий. Все задания и практические работы за семестр выполнены полностью без неточностей и ошибок;</w:t>
      </w:r>
    </w:p>
    <w:p w14:paraId="1B1BAF59" w14:textId="41647A36" w:rsidR="00F2635B" w:rsidRDefault="00BB038C" w:rsidP="00C757AA">
      <w:pPr>
        <w:ind w:firstLine="709"/>
        <w:jc w:val="both"/>
      </w:pPr>
      <w:r>
        <w:rPr>
          <w:rStyle w:val="a4"/>
          <w:b w:val="0"/>
        </w:rPr>
        <w:t xml:space="preserve">- </w:t>
      </w:r>
      <w:r w:rsidR="00F2635B">
        <w:rPr>
          <w:rStyle w:val="a4"/>
          <w:b w:val="0"/>
        </w:rPr>
        <w:t>«не зачтено»</w:t>
      </w:r>
      <w:r w:rsidR="00F2635B">
        <w:t xml:space="preserve"> выставляется студенту, если ответ на теоретические вопросы свидетельствует о непонимании и крайне неполном знании основных понятий и методов. Обнаруживается отсутствие навыков применения теоретических знаний при выполнении практических заданий. Студент допустил грубые ошибки при выполнении практических работ в семестре или не выполнил задания.</w:t>
      </w:r>
    </w:p>
    <w:p w14:paraId="1022A1AE" w14:textId="77777777" w:rsidR="00F2635B" w:rsidRDefault="00F2635B" w:rsidP="00F2635B">
      <w:pPr>
        <w:tabs>
          <w:tab w:val="left" w:pos="993"/>
        </w:tabs>
        <w:jc w:val="both"/>
        <w:rPr>
          <w:bCs/>
        </w:rPr>
      </w:pPr>
    </w:p>
    <w:p w14:paraId="1BA15A78" w14:textId="77777777" w:rsidR="00F2635B" w:rsidRDefault="00F2635B" w:rsidP="00F2635B">
      <w:pPr>
        <w:widowControl w:val="0"/>
        <w:ind w:left="284" w:hanging="284"/>
        <w:jc w:val="center"/>
        <w:rPr>
          <w:b/>
          <w:bCs/>
          <w:iCs/>
        </w:rPr>
      </w:pPr>
      <w:bookmarkStart w:id="2" w:name="Ref_kontzad"/>
      <w:bookmarkEnd w:id="2"/>
      <w:r>
        <w:rPr>
          <w:b/>
        </w:rPr>
        <w:t xml:space="preserve">2. </w:t>
      </w:r>
      <w:r>
        <w:rPr>
          <w:b/>
          <w:bCs/>
          <w:iCs/>
          <w:color w:val="000000"/>
        </w:rPr>
        <w:t>Контрольные задания или иные материалы, необходимые для оценивания результатов обучения по дисциплине. Методические материалы, определяющие процедуры оценивания результатов обучения по дисциплине.</w:t>
      </w:r>
    </w:p>
    <w:p w14:paraId="1818614C" w14:textId="77777777" w:rsidR="00F2635B" w:rsidRDefault="00F2635B" w:rsidP="00F2635B">
      <w:pPr>
        <w:widowControl w:val="0"/>
        <w:ind w:left="284" w:hanging="284"/>
        <w:jc w:val="both"/>
        <w:rPr>
          <w:b/>
          <w:bCs/>
          <w:i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4111"/>
        <w:gridCol w:w="2125"/>
      </w:tblGrid>
      <w:tr w:rsidR="00F2635B" w14:paraId="0A6C5281" w14:textId="77777777" w:rsidTr="00BB038C">
        <w:tc>
          <w:tcPr>
            <w:tcW w:w="3969" w:type="dxa"/>
            <w:shd w:val="clear" w:color="auto" w:fill="auto"/>
          </w:tcPr>
          <w:p w14:paraId="7A5960D2" w14:textId="77777777" w:rsidR="00F2635B" w:rsidRDefault="00F2635B" w:rsidP="00BB038C">
            <w:pPr>
              <w:jc w:val="center"/>
            </w:pPr>
            <w:r>
              <w:t>Код и наименование индикатора достижения компетенции</w:t>
            </w:r>
          </w:p>
        </w:tc>
        <w:tc>
          <w:tcPr>
            <w:tcW w:w="4111" w:type="dxa"/>
            <w:shd w:val="clear" w:color="auto" w:fill="auto"/>
          </w:tcPr>
          <w:p w14:paraId="51E44BAE" w14:textId="77777777" w:rsidR="00F2635B" w:rsidRDefault="00F2635B" w:rsidP="00BB038C">
            <w:pPr>
              <w:jc w:val="center"/>
            </w:pPr>
            <w:r>
              <w:t>Результаты обучения по дисциплине</w:t>
            </w:r>
          </w:p>
        </w:tc>
        <w:tc>
          <w:tcPr>
            <w:tcW w:w="2125" w:type="dxa"/>
            <w:shd w:val="clear" w:color="auto" w:fill="auto"/>
          </w:tcPr>
          <w:p w14:paraId="3E38218F" w14:textId="77777777" w:rsidR="00F2635B" w:rsidRDefault="00F2635B" w:rsidP="00BB038C">
            <w:pPr>
              <w:jc w:val="center"/>
            </w:pPr>
            <w:r>
              <w:t>Оценочные средства</w:t>
            </w:r>
          </w:p>
        </w:tc>
      </w:tr>
      <w:tr w:rsidR="00F2635B" w14:paraId="5D9FB223" w14:textId="77777777" w:rsidTr="00BB038C">
        <w:tc>
          <w:tcPr>
            <w:tcW w:w="3969" w:type="dxa"/>
            <w:shd w:val="clear" w:color="auto" w:fill="auto"/>
          </w:tcPr>
          <w:p w14:paraId="78A5D363" w14:textId="77777777" w:rsidR="00F2635B" w:rsidRDefault="00F2635B" w:rsidP="00BB038C">
            <w:pPr>
              <w:jc w:val="both"/>
            </w:pPr>
            <w:r>
              <w:t>УК-8.1. Знать методы создания и поддержания безопасных условий жизнедеятельности в повседневной жизни и в профессиональной деятельности, критерии сохранения природной среды,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111" w:type="dxa"/>
            <w:shd w:val="clear" w:color="auto" w:fill="auto"/>
          </w:tcPr>
          <w:p w14:paraId="0CAB6378" w14:textId="77777777" w:rsidR="00F2635B" w:rsidRDefault="00F2635B" w:rsidP="00BB038C">
            <w:pPr>
              <w:jc w:val="both"/>
            </w:pPr>
            <w:r>
              <w:t>Знает методы создания и поддержания безопасных условий жизнедеятельности, в том числе при возникновении чрезвычайных ситуаций; базовые медицинские знания, необходимые для поддерживания безопасных условий жизнедеятельности, в том числе при возникновении чрезвычайных ситуаций</w:t>
            </w:r>
          </w:p>
        </w:tc>
        <w:tc>
          <w:tcPr>
            <w:tcW w:w="2125" w:type="dxa"/>
            <w:shd w:val="clear" w:color="auto" w:fill="auto"/>
          </w:tcPr>
          <w:p w14:paraId="2613B8A7" w14:textId="5CCF36C2" w:rsidR="00F2635B" w:rsidRDefault="00F2635B" w:rsidP="00BB038C">
            <w:pPr>
              <w:jc w:val="both"/>
            </w:pPr>
            <w:r>
              <w:t xml:space="preserve">Групповой опрос, </w:t>
            </w:r>
            <w:r w:rsidR="00BB038C">
              <w:t>Тестирование</w:t>
            </w:r>
          </w:p>
        </w:tc>
      </w:tr>
      <w:tr w:rsidR="00F2635B" w14:paraId="20CEBC78" w14:textId="77777777" w:rsidTr="00BB038C">
        <w:tc>
          <w:tcPr>
            <w:tcW w:w="3969" w:type="dxa"/>
            <w:shd w:val="clear" w:color="auto" w:fill="auto"/>
          </w:tcPr>
          <w:p w14:paraId="5281CFE4" w14:textId="77777777" w:rsidR="00F2635B" w:rsidRDefault="00F2635B" w:rsidP="00BB038C">
            <w:pPr>
              <w:jc w:val="both"/>
            </w:pPr>
            <w:r>
              <w:t>УК-8.2.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111" w:type="dxa"/>
            <w:shd w:val="clear" w:color="auto" w:fill="auto"/>
          </w:tcPr>
          <w:p w14:paraId="59113C3D" w14:textId="77777777" w:rsidR="00F2635B" w:rsidRDefault="00F2635B" w:rsidP="00BB038C">
            <w:pPr>
              <w:jc w:val="both"/>
            </w:pPr>
            <w:r>
              <w:t>Умеет оперировать знаниями о создании и поддержании безопасных условий жизнедеятельности, в том числе в условиях чрезвычайных ситуаций; оперировать медицинскими знаниями, необходимыми для поддерживания безопасных условий жизнедеятельности, в том числе при возникновении чрезвычайных ситуаций</w:t>
            </w:r>
          </w:p>
        </w:tc>
        <w:tc>
          <w:tcPr>
            <w:tcW w:w="2125" w:type="dxa"/>
            <w:shd w:val="clear" w:color="auto" w:fill="auto"/>
          </w:tcPr>
          <w:p w14:paraId="0540C4E8" w14:textId="72074CD1" w:rsidR="00F2635B" w:rsidRDefault="00F2635B" w:rsidP="00BB038C">
            <w:pPr>
              <w:jc w:val="both"/>
            </w:pPr>
            <w:r>
              <w:t>Групповой опрос</w:t>
            </w:r>
            <w:r w:rsidR="00BB038C">
              <w:t>, Тестирование</w:t>
            </w:r>
          </w:p>
        </w:tc>
      </w:tr>
      <w:tr w:rsidR="00F2635B" w14:paraId="5F85315D" w14:textId="77777777" w:rsidTr="00BB038C">
        <w:tc>
          <w:tcPr>
            <w:tcW w:w="3969" w:type="dxa"/>
            <w:shd w:val="clear" w:color="auto" w:fill="auto"/>
          </w:tcPr>
          <w:p w14:paraId="3621064F" w14:textId="77777777" w:rsidR="00F2635B" w:rsidRDefault="00F2635B" w:rsidP="00BB038C">
            <w:pPr>
              <w:jc w:val="both"/>
            </w:pPr>
            <w:r>
              <w:t xml:space="preserve">УК-8.3. Владеть навыками создания </w:t>
            </w:r>
            <w:r>
              <w:lastRenderedPageBreak/>
              <w:t>и поддержания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111" w:type="dxa"/>
            <w:shd w:val="clear" w:color="auto" w:fill="auto"/>
          </w:tcPr>
          <w:p w14:paraId="2BFBDFD0" w14:textId="77777777" w:rsidR="00F2635B" w:rsidRDefault="00F2635B" w:rsidP="00BB038C">
            <w:pPr>
              <w:jc w:val="both"/>
            </w:pPr>
            <w:r>
              <w:lastRenderedPageBreak/>
              <w:t xml:space="preserve">Владеет навыками создания и </w:t>
            </w:r>
            <w:r>
              <w:lastRenderedPageBreak/>
              <w:t>поддержания безопасных условий жизнедеятельности, в том числе в условиях чрезвычайных ситуаций; применения медицинских знаний, необходимых для поддерживания безопасных условий жизнедеятельности, в том числе при возникновении чрезвычайных ситуаций</w:t>
            </w:r>
          </w:p>
        </w:tc>
        <w:tc>
          <w:tcPr>
            <w:tcW w:w="2125" w:type="dxa"/>
            <w:shd w:val="clear" w:color="auto" w:fill="auto"/>
          </w:tcPr>
          <w:p w14:paraId="78C6039A" w14:textId="77777777" w:rsidR="00F2635B" w:rsidRDefault="00F2635B" w:rsidP="00BB038C">
            <w:pPr>
              <w:jc w:val="both"/>
            </w:pPr>
            <w:r>
              <w:lastRenderedPageBreak/>
              <w:t xml:space="preserve">Групповой опрос, </w:t>
            </w:r>
            <w:r>
              <w:lastRenderedPageBreak/>
              <w:t>Кейс-задания</w:t>
            </w:r>
          </w:p>
        </w:tc>
      </w:tr>
    </w:tbl>
    <w:p w14:paraId="13C3B7E5" w14:textId="77777777" w:rsidR="00F2635B" w:rsidRDefault="00F2635B" w:rsidP="00F2635B">
      <w:pPr>
        <w:pStyle w:val="a0"/>
        <w:widowControl w:val="0"/>
        <w:jc w:val="both"/>
      </w:pPr>
    </w:p>
    <w:p w14:paraId="56729060" w14:textId="3002E1D3" w:rsidR="00F2635B" w:rsidRDefault="00F2635B" w:rsidP="00F2635B">
      <w:pPr>
        <w:pStyle w:val="a0"/>
        <w:widowControl w:val="0"/>
        <w:jc w:val="both"/>
      </w:pPr>
      <w:r>
        <w:t>Средством оценки сформированности компетенций по дисциплине является зачет</w:t>
      </w:r>
      <w:r w:rsidR="00BB038C">
        <w:t>.</w:t>
      </w:r>
      <w:r>
        <w:t xml:space="preserve"> </w:t>
      </w:r>
    </w:p>
    <w:p w14:paraId="041997F5" w14:textId="77777777" w:rsidR="00F2635B" w:rsidRDefault="00F2635B" w:rsidP="00F2635B">
      <w:pPr>
        <w:widowControl w:val="0"/>
        <w:jc w:val="both"/>
        <w:rPr>
          <w:b/>
        </w:rPr>
      </w:pPr>
    </w:p>
    <w:p w14:paraId="712C0AD4" w14:textId="77777777" w:rsidR="00EF5CE6" w:rsidRDefault="00EF5CE6" w:rsidP="00EF5CE6">
      <w:pPr>
        <w:pStyle w:val="5"/>
      </w:pPr>
      <w:r>
        <w:t>Тестовые задания</w:t>
      </w:r>
    </w:p>
    <w:p w14:paraId="41A86A37" w14:textId="77777777" w:rsidR="00EF5CE6" w:rsidRPr="00DC45B4" w:rsidRDefault="00EF5CE6" w:rsidP="00EF5CE6">
      <w:pPr>
        <w:ind w:firstLine="709"/>
        <w:jc w:val="both"/>
      </w:pPr>
      <w:r>
        <w:t xml:space="preserve">Описание тестовых заданий: тестовые задания включают тесты закрытого типа (с одним </w:t>
      </w:r>
      <w:r w:rsidRPr="00DC45B4">
        <w:t>правильным ответом), тесты на установлении последовательности и на установление соответствия. Оценка за выполнение тестовых заданий выставляется на основании процента заданий, выполненных студентами в процессе прохождения промежуточного и рубежного контроля знаний</w:t>
      </w:r>
    </w:p>
    <w:p w14:paraId="74FF9BEA" w14:textId="77777777" w:rsidR="00EF5CE6" w:rsidRPr="00DC45B4" w:rsidRDefault="00EF5CE6" w:rsidP="00EF5CE6">
      <w:pPr>
        <w:pStyle w:val="6"/>
        <w:spacing w:before="120" w:after="120"/>
        <w:ind w:firstLine="709"/>
      </w:pPr>
      <w:r w:rsidRPr="00DC45B4">
        <w:t>Методические материалы, определяющие процедуру оценивания выполнения тестирования</w:t>
      </w:r>
    </w:p>
    <w:p w14:paraId="0D0D5B58" w14:textId="77777777" w:rsidR="00EF5CE6" w:rsidRPr="00DC45B4" w:rsidRDefault="00EF5CE6" w:rsidP="00EF5CE6">
      <w:pPr>
        <w:ind w:firstLine="709"/>
        <w:jc w:val="both"/>
      </w:pPr>
      <w:r w:rsidRPr="00DC45B4">
        <w:t>Описание методики оценивания выполнения тестовых заданий: оценка за выполнение тестовых заданий ставится на основании подсчета процента правильно выполненных тестовых заданий.</w:t>
      </w:r>
    </w:p>
    <w:p w14:paraId="5475F1D8" w14:textId="77777777" w:rsidR="00EF5CE6" w:rsidRPr="00DC45B4" w:rsidRDefault="00EF5CE6" w:rsidP="00EF5CE6">
      <w:pPr>
        <w:ind w:firstLine="709"/>
      </w:pPr>
      <w:r w:rsidRPr="00DC45B4">
        <w:t>Критерии оценки</w:t>
      </w:r>
      <w:r w:rsidRPr="00DC45B4">
        <w:rPr>
          <w:i/>
        </w:rPr>
        <w:t>:</w:t>
      </w:r>
    </w:p>
    <w:p w14:paraId="4BCBD21F" w14:textId="77777777" w:rsidR="00EF5CE6" w:rsidRPr="00DC45B4" w:rsidRDefault="00EF5CE6" w:rsidP="00EF5CE6">
      <w:pPr>
        <w:ind w:firstLine="709"/>
        <w:jc w:val="both"/>
      </w:pPr>
      <w:r w:rsidRPr="00DC45B4">
        <w:t xml:space="preserve">- </w:t>
      </w:r>
      <w:r>
        <w:t>«</w:t>
      </w:r>
      <w:r w:rsidRPr="00DC45B4">
        <w:t>отлично</w:t>
      </w:r>
      <w:r>
        <w:t xml:space="preserve">» </w:t>
      </w:r>
      <w:r w:rsidRPr="00DC45B4">
        <w:t>выставляется студенту, если процент правильно выполненных тестовых заданий составляет 91 – 100 %;</w:t>
      </w:r>
    </w:p>
    <w:p w14:paraId="6548C341" w14:textId="77777777" w:rsidR="00EF5CE6" w:rsidRPr="00DC45B4" w:rsidRDefault="00EF5CE6" w:rsidP="00EF5CE6">
      <w:pPr>
        <w:ind w:firstLine="709"/>
        <w:jc w:val="both"/>
      </w:pPr>
      <w:r w:rsidRPr="00DC45B4">
        <w:t xml:space="preserve">- </w:t>
      </w:r>
      <w:r>
        <w:t>«</w:t>
      </w:r>
      <w:r w:rsidRPr="00DC45B4">
        <w:t>хорошо</w:t>
      </w:r>
      <w:r>
        <w:t>»</w:t>
      </w:r>
      <w:r w:rsidRPr="00DC45B4">
        <w:t xml:space="preserve"> выставляется студенту, если процент правильно выполненных тестовых заданий составляет 75 – 90 %;</w:t>
      </w:r>
    </w:p>
    <w:p w14:paraId="33778635" w14:textId="77777777" w:rsidR="00EF5CE6" w:rsidRPr="00DC45B4" w:rsidRDefault="00EF5CE6" w:rsidP="00EF5CE6">
      <w:pPr>
        <w:ind w:firstLine="709"/>
        <w:jc w:val="both"/>
      </w:pPr>
      <w:r w:rsidRPr="00DC45B4">
        <w:t xml:space="preserve">- </w:t>
      </w:r>
      <w:r>
        <w:t>«</w:t>
      </w:r>
      <w:r w:rsidRPr="00DC45B4">
        <w:t>удовлетворительно</w:t>
      </w:r>
      <w:r>
        <w:t>»</w:t>
      </w:r>
      <w:r w:rsidRPr="00DC45B4">
        <w:t xml:space="preserve"> выставляется студенту, если процент правильно выполненных тестовых заданий составляет 41 – 74 %;</w:t>
      </w:r>
    </w:p>
    <w:p w14:paraId="0B6460D2" w14:textId="77777777" w:rsidR="00EF5CE6" w:rsidRPr="00DC45B4" w:rsidRDefault="00EF5CE6" w:rsidP="00EF5CE6">
      <w:pPr>
        <w:ind w:firstLine="709"/>
        <w:jc w:val="both"/>
      </w:pPr>
      <w:r w:rsidRPr="00DC45B4">
        <w:t xml:space="preserve">- </w:t>
      </w:r>
      <w:r>
        <w:t>«</w:t>
      </w:r>
      <w:r w:rsidRPr="00DC45B4">
        <w:t>неудовлетворительно</w:t>
      </w:r>
      <w:r>
        <w:t>»</w:t>
      </w:r>
      <w:r w:rsidRPr="00DC45B4">
        <w:t xml:space="preserve"> выставляется студенту, если процент правильно выполненных тестовых заданий составляет 40 %.</w:t>
      </w:r>
    </w:p>
    <w:p w14:paraId="24E3094B" w14:textId="77777777" w:rsidR="00EF5CE6" w:rsidRPr="00DC45B4" w:rsidRDefault="00EF5CE6" w:rsidP="00EF5CE6">
      <w:pPr>
        <w:ind w:firstLine="709"/>
      </w:pPr>
      <w:r w:rsidRPr="00DC45B4">
        <w:t>Тестовые задания - Приложение 1</w:t>
      </w:r>
    </w:p>
    <w:p w14:paraId="34E85425" w14:textId="77777777" w:rsidR="00EF5CE6" w:rsidRPr="00DC45B4" w:rsidRDefault="00EF5CE6" w:rsidP="00EF5CE6">
      <w:pPr>
        <w:ind w:firstLine="709"/>
      </w:pPr>
    </w:p>
    <w:p w14:paraId="17922F29" w14:textId="77777777" w:rsidR="00F2635B" w:rsidRDefault="00F2635B" w:rsidP="00F2635B">
      <w:pPr>
        <w:pStyle w:val="5"/>
      </w:pPr>
      <w:r>
        <w:t>Кейс-задания</w:t>
      </w:r>
    </w:p>
    <w:p w14:paraId="5E27F196" w14:textId="77777777" w:rsidR="00F2635B" w:rsidRDefault="00F2635B" w:rsidP="00BB038C">
      <w:pPr>
        <w:ind w:firstLine="709"/>
        <w:jc w:val="both"/>
      </w:pPr>
      <w:r>
        <w:t>Описание кейс-заданий: кейс-задание представляет собой ситуационную задачу, требующую осмысления, анализа, а затем решения. Решение кейс-задания должно быть аргументированным, содержать пояснения.</w:t>
      </w:r>
    </w:p>
    <w:p w14:paraId="3D6C0273" w14:textId="77777777" w:rsidR="00F2635B" w:rsidRDefault="00F2635B" w:rsidP="00F2635B">
      <w:pPr>
        <w:pStyle w:val="6"/>
      </w:pPr>
      <w:r>
        <w:t>Методические материалы, определяющие процедуру оценивания выполнения кейс-заданий</w:t>
      </w:r>
    </w:p>
    <w:p w14:paraId="73A6D263" w14:textId="77777777" w:rsidR="00F2635B" w:rsidRDefault="00F2635B" w:rsidP="00BB038C">
      <w:pPr>
        <w:ind w:firstLine="709"/>
        <w:jc w:val="both"/>
      </w:pPr>
      <w:r>
        <w:t>Описание методики оценивания: при оценке решения кейс-задания наибольшее внимание должно быть уделено тому, насколько полно раскрыто содержание материала, четко и правильно даны ли определения, раскрыто содержание понятий, верно ли использованы научные термины, использованы ли аргументированные доказательства, опыт деятельности, использованы ли ранее приобретенные знания, раскрыты ли причинно-следственные связи, насколько высок уровень умения оперирования научными категориями, анализа информации, владения навыками практической деятельности.</w:t>
      </w:r>
    </w:p>
    <w:p w14:paraId="05BA8C2E" w14:textId="77777777" w:rsidR="00BB038C" w:rsidRPr="00386675" w:rsidRDefault="00BB038C" w:rsidP="00BB038C">
      <w:pPr>
        <w:numPr>
          <w:ilvl w:val="0"/>
          <w:numId w:val="1"/>
        </w:numPr>
        <w:ind w:left="0" w:firstLine="709"/>
        <w:jc w:val="both"/>
      </w:pPr>
      <w:r w:rsidRPr="00386675">
        <w:t>Критерии оценки:</w:t>
      </w:r>
    </w:p>
    <w:p w14:paraId="60A0795B" w14:textId="77777777" w:rsidR="00BB038C" w:rsidRPr="00386675" w:rsidRDefault="00BB038C" w:rsidP="00BB038C">
      <w:pPr>
        <w:numPr>
          <w:ilvl w:val="0"/>
          <w:numId w:val="1"/>
        </w:numPr>
        <w:ind w:left="0" w:firstLine="709"/>
        <w:jc w:val="both"/>
      </w:pPr>
      <w:r w:rsidRPr="00386675">
        <w:lastRenderedPageBreak/>
        <w:t xml:space="preserve">- </w:t>
      </w:r>
      <w:r>
        <w:t>«</w:t>
      </w:r>
      <w:r w:rsidRPr="00386675">
        <w:t>отлично</w:t>
      </w:r>
      <w:r>
        <w:t xml:space="preserve">» </w:t>
      </w:r>
      <w:r w:rsidRPr="00386675">
        <w:t>выставляется студенту, если задание грамотно проанализировано, установлены причинно-следственные связи, демонстрируются умения работать с источниками информации, владение навыками практической деятельности, найдено оптимальное решение кейс-задание;</w:t>
      </w:r>
    </w:p>
    <w:p w14:paraId="075C7E31" w14:textId="77777777" w:rsidR="00BB038C" w:rsidRPr="00386675" w:rsidRDefault="00BB038C" w:rsidP="00BB038C">
      <w:pPr>
        <w:numPr>
          <w:ilvl w:val="0"/>
          <w:numId w:val="1"/>
        </w:numPr>
        <w:ind w:left="0" w:firstLine="709"/>
        <w:jc w:val="both"/>
      </w:pPr>
      <w:r w:rsidRPr="00386675">
        <w:t xml:space="preserve">- </w:t>
      </w:r>
      <w:r>
        <w:t>«</w:t>
      </w:r>
      <w:r w:rsidRPr="00386675">
        <w:t>хорошо</w:t>
      </w:r>
      <w:r>
        <w:t>»</w:t>
      </w:r>
      <w:r w:rsidRPr="00386675">
        <w:t xml:space="preserve"> выставляется студенту, если задание проанализировано, в целом правильно установлены причинно-следственные связи, отмечаются умения работать с источниками информации, некоторые навыки практической деятельности, решение кейс-задания в целом правильное;</w:t>
      </w:r>
    </w:p>
    <w:p w14:paraId="0261C105" w14:textId="77777777" w:rsidR="00BB038C" w:rsidRPr="00386675" w:rsidRDefault="00BB038C" w:rsidP="00BB038C">
      <w:pPr>
        <w:numPr>
          <w:ilvl w:val="0"/>
          <w:numId w:val="1"/>
        </w:numPr>
        <w:ind w:left="0" w:firstLine="709"/>
        <w:jc w:val="both"/>
      </w:pPr>
      <w:r w:rsidRPr="00386675">
        <w:t xml:space="preserve">- </w:t>
      </w:r>
      <w:r>
        <w:t>«</w:t>
      </w:r>
      <w:r w:rsidRPr="00386675">
        <w:t>удовлетворительно</w:t>
      </w:r>
      <w:r>
        <w:t>»</w:t>
      </w:r>
      <w:r w:rsidRPr="00386675">
        <w:t xml:space="preserve"> выставляется студенту, если задание проанализировано поверхностно, не установлены причинно-следственные связи, демонстрируются слабые умения работать с источниками информации, неуверенное владение навыками практической деятельности, найдено решение кейс-задания, но имеет значительные недочеты;</w:t>
      </w:r>
    </w:p>
    <w:p w14:paraId="4249D786" w14:textId="77777777" w:rsidR="00EF5CE6" w:rsidRDefault="00BB038C" w:rsidP="00EF5CE6">
      <w:pPr>
        <w:numPr>
          <w:ilvl w:val="0"/>
          <w:numId w:val="1"/>
        </w:numPr>
        <w:ind w:left="0" w:firstLine="709"/>
        <w:jc w:val="both"/>
      </w:pPr>
      <w:r w:rsidRPr="00386675">
        <w:t xml:space="preserve">- </w:t>
      </w:r>
      <w:r>
        <w:t>«</w:t>
      </w:r>
      <w:r w:rsidRPr="00386675">
        <w:t>неудовлетворительно</w:t>
      </w:r>
      <w:r>
        <w:t>»</w:t>
      </w:r>
      <w:r w:rsidRPr="00386675">
        <w:t xml:space="preserve"> выставляется студенту, если задание не проанализировано, не установлены причинно-следственные связи, демонстрируется отсутствие умения работать с источниками информации, не сформированы навыки практической деятельности, решение кейс-задания не найдено.</w:t>
      </w:r>
    </w:p>
    <w:p w14:paraId="0A2F35E5" w14:textId="37DD1231" w:rsidR="00EF5CE6" w:rsidRPr="00DC45B4" w:rsidRDefault="00EF5CE6" w:rsidP="00EF5CE6">
      <w:pPr>
        <w:numPr>
          <w:ilvl w:val="0"/>
          <w:numId w:val="1"/>
        </w:numPr>
        <w:ind w:left="0" w:firstLine="709"/>
        <w:jc w:val="both"/>
      </w:pPr>
      <w:r>
        <w:t>Кейс-</w:t>
      </w:r>
      <w:r w:rsidRPr="00DC45B4">
        <w:t xml:space="preserve">задания - Приложение </w:t>
      </w:r>
      <w:r>
        <w:t>2</w:t>
      </w:r>
    </w:p>
    <w:p w14:paraId="2EB5A95E" w14:textId="77777777" w:rsidR="00EF5CE6" w:rsidRPr="00386675" w:rsidRDefault="00EF5CE6" w:rsidP="00BB038C">
      <w:pPr>
        <w:numPr>
          <w:ilvl w:val="0"/>
          <w:numId w:val="1"/>
        </w:numPr>
        <w:ind w:left="0" w:firstLine="709"/>
        <w:jc w:val="both"/>
      </w:pPr>
    </w:p>
    <w:p w14:paraId="7DA1A251" w14:textId="77777777" w:rsidR="00F2635B" w:rsidRDefault="00F2635B" w:rsidP="00F2635B">
      <w:pPr>
        <w:pStyle w:val="5"/>
      </w:pPr>
      <w:r>
        <w:t>Групповой опрос</w:t>
      </w:r>
    </w:p>
    <w:p w14:paraId="3CDCEDAB" w14:textId="77777777" w:rsidR="00F2635B" w:rsidRDefault="00F2635B" w:rsidP="00F2635B">
      <w:pPr>
        <w:pStyle w:val="6"/>
      </w:pPr>
      <w:r>
        <w:t>Методические материалы, определяющие процедуру оценивания группового опроса</w:t>
      </w:r>
    </w:p>
    <w:p w14:paraId="029696DC" w14:textId="4D36C731" w:rsidR="00F2635B" w:rsidRDefault="00F2635B" w:rsidP="00BB038C">
      <w:pPr>
        <w:ind w:firstLine="709"/>
        <w:jc w:val="both"/>
      </w:pPr>
      <w:r>
        <w:t>Описание методики оценивания выполнения группового опроса: оценка за выполнение тестовых заданий ставится на основании знания теоретического материала по теме практической работы, умений и навыков применения знаний на практике, работы с оборудованием, анализировать результаты практической работы.</w:t>
      </w:r>
    </w:p>
    <w:p w14:paraId="3F06B0B4" w14:textId="77777777" w:rsidR="00BB038C" w:rsidRPr="00DC45B4" w:rsidRDefault="00BB038C" w:rsidP="00BB038C">
      <w:pPr>
        <w:ind w:firstLine="709"/>
        <w:jc w:val="both"/>
      </w:pPr>
      <w:r w:rsidRPr="00DC45B4">
        <w:t>Критерии оценки:</w:t>
      </w:r>
    </w:p>
    <w:p w14:paraId="7EB5CAB8" w14:textId="77777777" w:rsidR="00BB038C" w:rsidRPr="00DC45B4" w:rsidRDefault="00BB038C" w:rsidP="00BB038C">
      <w:pPr>
        <w:ind w:firstLine="709"/>
        <w:jc w:val="both"/>
      </w:pPr>
      <w:r w:rsidRPr="00DC45B4">
        <w:t xml:space="preserve">– на </w:t>
      </w:r>
      <w:r>
        <w:t>«</w:t>
      </w:r>
      <w:r w:rsidRPr="00DC45B4">
        <w:t>отлично</w:t>
      </w:r>
      <w:r>
        <w:t>»</w:t>
      </w:r>
      <w:r w:rsidRPr="00DC45B4">
        <w:t xml:space="preserve"> оцениваются ответы студентов, содержание которых основано на глубоком и всестороннем знании темы, изученной литературы, ответ построен логично, аргументировано и в полном объеме. Четко и правильно даны определения, раскрыто содержание понятий, верно использованы научные термины. Основные понятия, выводы сформулированы убедительно и доказательно. Студент демонстрирует высокий уровень умений оперировать научными категориями, анализировать и обобщать информацию;</w:t>
      </w:r>
    </w:p>
    <w:p w14:paraId="1F2EF32D" w14:textId="77777777" w:rsidR="00BB038C" w:rsidRPr="00DC45B4" w:rsidRDefault="00BB038C" w:rsidP="00BB038C">
      <w:pPr>
        <w:ind w:firstLine="709"/>
        <w:jc w:val="both"/>
      </w:pPr>
      <w:r w:rsidRPr="00DC45B4">
        <w:t xml:space="preserve">– на </w:t>
      </w:r>
      <w:r>
        <w:t>«</w:t>
      </w:r>
      <w:r w:rsidRPr="00DC45B4">
        <w:t>хорошо</w:t>
      </w:r>
      <w:r>
        <w:t>»</w:t>
      </w:r>
      <w:r w:rsidRPr="00DC45B4">
        <w:t xml:space="preserve"> оцениваются ответы студентов, основанные на твердом знании исследуемой темы. В основном правильно даны определения понятий и использованы научные термины. Возможны недостатки в систематизации или в обобщении материала, неточности в выводах. Студент знает основные категории, но допускает неточности в оперировании ими. Определения понятий неполные, допущены незначительные нарушения в последовательности изложения ответа;</w:t>
      </w:r>
    </w:p>
    <w:p w14:paraId="6733C26A" w14:textId="77777777" w:rsidR="00BB038C" w:rsidRPr="00DC45B4" w:rsidRDefault="00BB038C" w:rsidP="00BB038C">
      <w:pPr>
        <w:ind w:firstLine="709"/>
        <w:jc w:val="both"/>
      </w:pPr>
      <w:r w:rsidRPr="00DC45B4">
        <w:t xml:space="preserve">– на </w:t>
      </w:r>
      <w:r>
        <w:t>«</w:t>
      </w:r>
      <w:r w:rsidRPr="00DC45B4">
        <w:t>удовлетворительно</w:t>
      </w:r>
      <w:r>
        <w:t>»</w:t>
      </w:r>
      <w:r w:rsidRPr="00DC45B4">
        <w:t xml:space="preserve"> оцениваются ответы студентов, которые базируются на знании основ предмета, но имеются значительные пробелы в изложении материала, затруднения в его изложении и систематизации, выводы слабо аргументированы. Непоследовательно излагается содержание материала. Уровень умений оперировать научными категориями, анализировать информацию, владения навыками практической деятельности невысокий, наблюдаются пробелы и неточности;</w:t>
      </w:r>
    </w:p>
    <w:p w14:paraId="6FA16B4C" w14:textId="77777777" w:rsidR="00EF5CE6" w:rsidRDefault="00BB038C" w:rsidP="00EF5CE6">
      <w:pPr>
        <w:ind w:firstLine="709"/>
        <w:jc w:val="both"/>
      </w:pPr>
      <w:r w:rsidRPr="00DC45B4">
        <w:t xml:space="preserve">– на </w:t>
      </w:r>
      <w:r>
        <w:t>«</w:t>
      </w:r>
      <w:r w:rsidRPr="00DC45B4">
        <w:t>неудовлетворительно</w:t>
      </w:r>
      <w:r>
        <w:t xml:space="preserve">» </w:t>
      </w:r>
      <w:r w:rsidRPr="00DC45B4">
        <w:t>оцениваются ответы студентов, в которых обнаружено неверное изложение основных вопросов темы, обобщений и выводов нет. Не изложено основное содержание материала, изложение фрагментарное, не последовательное. Определения понятий не четкие. Уровень умений оперировать научными категориями, анализировать информацию, владения навыками практической деятельности очень низкий.</w:t>
      </w:r>
    </w:p>
    <w:p w14:paraId="1A78788D" w14:textId="37D4FE8D" w:rsidR="00F2635B" w:rsidRDefault="00F2635B" w:rsidP="00EF5CE6">
      <w:pPr>
        <w:ind w:firstLine="709"/>
        <w:jc w:val="both"/>
      </w:pPr>
      <w:r>
        <w:t xml:space="preserve">Групповой опрос - Приложение </w:t>
      </w:r>
      <w:r w:rsidR="00EF5CE6">
        <w:t>3</w:t>
      </w:r>
    </w:p>
    <w:p w14:paraId="41C3AAE6" w14:textId="77777777" w:rsidR="00F2635B" w:rsidRDefault="00F2635B" w:rsidP="00F2635B">
      <w:pPr>
        <w:pStyle w:val="5"/>
      </w:pPr>
      <w:r>
        <w:lastRenderedPageBreak/>
        <w:t>Зачет</w:t>
      </w:r>
    </w:p>
    <w:p w14:paraId="0A801EF0" w14:textId="77777777" w:rsidR="00F2635B" w:rsidRDefault="00F2635B" w:rsidP="00C757AA">
      <w:pPr>
        <w:ind w:firstLine="709"/>
        <w:jc w:val="both"/>
      </w:pPr>
      <w:r>
        <w:t>Зачет является оценочным средством для всех этапов освоения компетенций.</w:t>
      </w:r>
    </w:p>
    <w:p w14:paraId="702F8772" w14:textId="77777777" w:rsidR="00F2635B" w:rsidRDefault="00F2635B" w:rsidP="00F2635B">
      <w:pPr>
        <w:pStyle w:val="6"/>
      </w:pPr>
      <w:r>
        <w:t>Методические материалы, определяющие процедуру оценивания зачета</w:t>
      </w:r>
    </w:p>
    <w:p w14:paraId="2E47691A" w14:textId="77777777" w:rsidR="00C757AA" w:rsidRDefault="00C757AA" w:rsidP="00C757AA">
      <w:pPr>
        <w:ind w:firstLine="709"/>
        <w:jc w:val="both"/>
      </w:pPr>
      <w:r>
        <w:t>При оценке ответа на зачете максимальное внимание должно уделяться тому, насколько полно раскрыто содержание материала, четко и правильно даны определения, раскрыто содержание понятий, насколько ответ самостоятельный, использованы ли ранее приобретенные знания, раскрыты ли причинно-следственные связи, насколько высокий уровень умения оперирования научными категориями, анализа информации.</w:t>
      </w:r>
    </w:p>
    <w:p w14:paraId="0497D12E" w14:textId="77777777" w:rsidR="00C757AA" w:rsidRDefault="00C757AA" w:rsidP="00C757AA">
      <w:pPr>
        <w:ind w:firstLine="709"/>
        <w:jc w:val="both"/>
      </w:pPr>
      <w:r>
        <w:t>При оценивании зачета учитываются результаты всей практической деятельности студентов в рамках дисциплины в течение семестра. Зачет выставляется при условии правильного выполнения в полном объеме всех заданий.</w:t>
      </w:r>
    </w:p>
    <w:p w14:paraId="4F40972B" w14:textId="77777777" w:rsidR="00C757AA" w:rsidRDefault="00C757AA" w:rsidP="00C757AA">
      <w:pPr>
        <w:ind w:firstLine="709"/>
        <w:jc w:val="both"/>
      </w:pPr>
      <w:r>
        <w:t>Критерии оценки:</w:t>
      </w:r>
    </w:p>
    <w:p w14:paraId="7BF43511" w14:textId="77777777" w:rsidR="00C757AA" w:rsidRDefault="00C757AA" w:rsidP="00C757AA">
      <w:pPr>
        <w:ind w:firstLine="709"/>
        <w:jc w:val="both"/>
      </w:pPr>
      <w:r>
        <w:t>- «зачтено» выставляется студенту, если студент дал полные, развернутые ответы на все теоретические вопросы, продемонстрировал знание функциональных возможностей, терминологии, основных элементов, умение применять теоретические знания при выполнении практических заданий. Все задания и практические работы за семестр выполнены полностью без неточностей и ошибок;</w:t>
      </w:r>
    </w:p>
    <w:p w14:paraId="62A4D552" w14:textId="0136482F" w:rsidR="00C757AA" w:rsidRDefault="00C757AA" w:rsidP="00C757AA">
      <w:pPr>
        <w:ind w:firstLine="709"/>
        <w:jc w:val="both"/>
      </w:pPr>
      <w:r>
        <w:t>- «не зачтено» выставляется студенту, если ответ на теоретические вопросы свидетельствует о непонимании и крайне неполном знании основных понятий и методов. Обнаруживается отсутствие навыков применения теоретических знаний при выполнении практических заданий. Студент допустил грубые ошибки при выполнении практических работ в семестре или не выполнил задания.</w:t>
      </w:r>
    </w:p>
    <w:p w14:paraId="1E87BE0E" w14:textId="7ED5822B" w:rsidR="00EF5CE6" w:rsidRPr="00DC45B4" w:rsidRDefault="00EF5CE6" w:rsidP="00EF5CE6">
      <w:pPr>
        <w:ind w:firstLine="709"/>
      </w:pPr>
      <w:r>
        <w:t>Вопросы к зачету</w:t>
      </w:r>
      <w:r w:rsidRPr="00DC45B4">
        <w:t xml:space="preserve"> - Приложение </w:t>
      </w:r>
      <w:r>
        <w:t>4</w:t>
      </w:r>
    </w:p>
    <w:p w14:paraId="1A7BE833" w14:textId="77777777" w:rsidR="00EF5CE6" w:rsidRDefault="00EF5CE6" w:rsidP="00C757AA">
      <w:pPr>
        <w:ind w:firstLine="709"/>
        <w:jc w:val="both"/>
      </w:pPr>
    </w:p>
    <w:p w14:paraId="4E9635DA" w14:textId="77777777" w:rsidR="00F2635B" w:rsidRDefault="00F2635B" w:rsidP="00F2635B">
      <w:pPr>
        <w:widowControl w:val="0"/>
        <w:ind w:left="284" w:hanging="284"/>
        <w:jc w:val="center"/>
        <w:rPr>
          <w:rFonts w:eastAsia="Symbol"/>
          <w:b/>
          <w:i/>
          <w:lang w:eastAsia="en-US"/>
        </w:rPr>
      </w:pPr>
    </w:p>
    <w:p w14:paraId="3418379C" w14:textId="77777777" w:rsidR="00F2635B" w:rsidRDefault="00F2635B" w:rsidP="00F2635B">
      <w:pPr>
        <w:pageBreakBefore/>
        <w:jc w:val="right"/>
      </w:pPr>
      <w:r>
        <w:lastRenderedPageBreak/>
        <w:t>Приложение 1</w:t>
      </w:r>
      <w:bookmarkStart w:id="3" w:name="Ref_activity-app-41"/>
      <w:bookmarkEnd w:id="3"/>
    </w:p>
    <w:p w14:paraId="201A2CAC" w14:textId="77777777" w:rsidR="00F2635B" w:rsidRPr="00C757AA" w:rsidRDefault="00F2635B" w:rsidP="00F2635B">
      <w:pPr>
        <w:jc w:val="center"/>
        <w:rPr>
          <w:b/>
          <w:bCs/>
          <w:color w:val="001A1E"/>
          <w:lang w:eastAsia="ru-RU"/>
        </w:rPr>
      </w:pPr>
      <w:r w:rsidRPr="00C757AA">
        <w:rPr>
          <w:b/>
          <w:bCs/>
          <w:color w:val="001A1E"/>
          <w:lang w:eastAsia="ru-RU"/>
        </w:rPr>
        <w:t>Тестовые задания</w:t>
      </w:r>
    </w:p>
    <w:p w14:paraId="25BE9689" w14:textId="77777777" w:rsidR="00C757AA" w:rsidRDefault="00C757AA" w:rsidP="00C757AA">
      <w:pPr>
        <w:pStyle w:val="4"/>
        <w:shd w:val="clear" w:color="auto" w:fill="FFFFFF"/>
        <w:spacing w:before="0" w:after="0"/>
        <w:ind w:firstLine="709"/>
        <w:jc w:val="both"/>
        <w:rPr>
          <w:b w:val="0"/>
          <w:bCs w:val="0"/>
          <w:color w:val="001A1E"/>
          <w:sz w:val="24"/>
          <w:szCs w:val="24"/>
        </w:rPr>
      </w:pPr>
    </w:p>
    <w:p w14:paraId="27308386" w14:textId="3A71405A" w:rsidR="00F2635B" w:rsidRPr="00C969F1" w:rsidRDefault="00F2635B" w:rsidP="00C757AA">
      <w:pPr>
        <w:pStyle w:val="4"/>
        <w:shd w:val="clear" w:color="auto" w:fill="FFFFFF"/>
        <w:spacing w:before="0" w:after="0"/>
        <w:ind w:firstLine="709"/>
        <w:jc w:val="both"/>
        <w:rPr>
          <w:color w:val="333333"/>
          <w:sz w:val="24"/>
          <w:szCs w:val="24"/>
        </w:rPr>
      </w:pPr>
      <w:r w:rsidRPr="00C969F1">
        <w:rPr>
          <w:color w:val="001A1E"/>
          <w:sz w:val="24"/>
          <w:szCs w:val="24"/>
        </w:rPr>
        <w:t>УК-8</w:t>
      </w:r>
      <w:r w:rsidR="00C757AA" w:rsidRPr="00C969F1">
        <w:rPr>
          <w:color w:val="001A1E"/>
          <w:sz w:val="24"/>
          <w:szCs w:val="24"/>
        </w:rPr>
        <w:t xml:space="preserve"> –</w:t>
      </w:r>
      <w:r w:rsidRPr="00C969F1">
        <w:rPr>
          <w:color w:val="001A1E"/>
          <w:sz w:val="24"/>
          <w:szCs w:val="24"/>
        </w:rPr>
        <w:t xml:space="preserve"> </w:t>
      </w:r>
      <w:r w:rsidRPr="00C969F1">
        <w:rPr>
          <w:color w:val="333333"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27AEFD0C" w14:textId="77777777" w:rsidR="000A5388" w:rsidRDefault="000A5388" w:rsidP="00C757AA">
      <w:pPr>
        <w:ind w:firstLine="709"/>
        <w:jc w:val="center"/>
        <w:rPr>
          <w:color w:val="000000"/>
        </w:rPr>
      </w:pPr>
    </w:p>
    <w:p w14:paraId="0B3278A2" w14:textId="0053BE0F" w:rsidR="00F2635B" w:rsidRPr="008F4FB9" w:rsidRDefault="00F2635B" w:rsidP="00C757AA">
      <w:pPr>
        <w:ind w:firstLine="709"/>
        <w:jc w:val="center"/>
        <w:rPr>
          <w:b/>
          <w:bCs/>
          <w:color w:val="000000"/>
        </w:rPr>
      </w:pPr>
      <w:r w:rsidRPr="008F4FB9">
        <w:rPr>
          <w:color w:val="000000"/>
        </w:rPr>
        <w:t xml:space="preserve">Тестовые задания на уровень «Знать» </w:t>
      </w:r>
    </w:p>
    <w:p w14:paraId="416A4CFF" w14:textId="77777777" w:rsidR="00F2635B" w:rsidRPr="00FC4168" w:rsidRDefault="00F2635B" w:rsidP="00FC4168">
      <w:pPr>
        <w:ind w:firstLine="709"/>
        <w:jc w:val="both"/>
        <w:rPr>
          <w:lang w:eastAsia="ru-RU"/>
        </w:rPr>
      </w:pPr>
    </w:p>
    <w:p w14:paraId="1516C2FD" w14:textId="18DF9BF7" w:rsidR="000875BC" w:rsidRDefault="000875BC" w:rsidP="00FC4168">
      <w:pPr>
        <w:ind w:firstLine="709"/>
        <w:jc w:val="both"/>
        <w:rPr>
          <w:bCs/>
        </w:rPr>
      </w:pPr>
      <w:r>
        <w:rPr>
          <w:bCs/>
        </w:rPr>
        <w:t>1. Выберите правильный вариант ответа.</w:t>
      </w:r>
    </w:p>
    <w:p w14:paraId="1A924206" w14:textId="254312BE" w:rsidR="00F2635B" w:rsidRPr="00FC4168" w:rsidRDefault="00F2635B" w:rsidP="00FC4168">
      <w:pPr>
        <w:ind w:firstLine="709"/>
        <w:jc w:val="both"/>
        <w:rPr>
          <w:lang w:eastAsia="ru-RU"/>
        </w:rPr>
      </w:pPr>
      <w:r w:rsidRPr="00FC4168">
        <w:rPr>
          <w:lang w:eastAsia="ru-RU"/>
        </w:rPr>
        <w:t>Основополагающим законом, определяющим задачи, правовые основы их осуществления и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в области гражданской обороны, является Федеральный закон …</w:t>
      </w:r>
    </w:p>
    <w:p w14:paraId="093CC721" w14:textId="7E818963" w:rsidR="00F2635B" w:rsidRPr="00FC4168" w:rsidRDefault="000875BC" w:rsidP="00FC4168">
      <w:pPr>
        <w:ind w:firstLine="709"/>
        <w:jc w:val="both"/>
        <w:rPr>
          <w:lang w:eastAsia="ru-RU"/>
        </w:rPr>
      </w:pPr>
      <w:r>
        <w:rPr>
          <w:lang w:eastAsia="ru-RU"/>
        </w:rPr>
        <w:t>а)</w:t>
      </w:r>
      <w:r w:rsidR="00F2635B" w:rsidRPr="00FC4168">
        <w:rPr>
          <w:lang w:eastAsia="ru-RU"/>
        </w:rPr>
        <w:t xml:space="preserve"> «О безопасности»</w:t>
      </w:r>
    </w:p>
    <w:p w14:paraId="18CB1790" w14:textId="77777777" w:rsidR="000875BC" w:rsidRPr="00FC4168" w:rsidRDefault="000875BC" w:rsidP="000875BC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б) </w:t>
      </w:r>
      <w:r w:rsidRPr="00FC4168">
        <w:rPr>
          <w:lang w:eastAsia="ru-RU"/>
        </w:rPr>
        <w:t>«О защите населения и территорий»</w:t>
      </w:r>
    </w:p>
    <w:p w14:paraId="7BAFF70E" w14:textId="3C68BA97" w:rsidR="00F2635B" w:rsidRPr="00FC4168" w:rsidRDefault="000875BC" w:rsidP="00FC4168">
      <w:pPr>
        <w:ind w:firstLine="709"/>
        <w:jc w:val="both"/>
        <w:rPr>
          <w:lang w:eastAsia="ru-RU"/>
        </w:rPr>
      </w:pPr>
      <w:r>
        <w:rPr>
          <w:lang w:eastAsia="ru-RU"/>
        </w:rPr>
        <w:t>в)</w:t>
      </w:r>
      <w:r w:rsidR="00FC4168">
        <w:rPr>
          <w:lang w:eastAsia="ru-RU"/>
        </w:rPr>
        <w:t xml:space="preserve"> </w:t>
      </w:r>
      <w:r w:rsidRPr="00FC4168">
        <w:rPr>
          <w:lang w:eastAsia="ru-RU"/>
        </w:rPr>
        <w:t xml:space="preserve">«О гражданской обороне» </w:t>
      </w:r>
    </w:p>
    <w:p w14:paraId="28A5CB86" w14:textId="114B5EDD" w:rsidR="00F2635B" w:rsidRPr="00FC4168" w:rsidRDefault="000875BC" w:rsidP="00FC4168">
      <w:pPr>
        <w:ind w:firstLine="709"/>
        <w:jc w:val="both"/>
        <w:rPr>
          <w:lang w:eastAsia="ru-RU"/>
        </w:rPr>
      </w:pPr>
      <w:r>
        <w:rPr>
          <w:lang w:eastAsia="ru-RU"/>
        </w:rPr>
        <w:t>г)</w:t>
      </w:r>
      <w:r w:rsidR="00F2635B" w:rsidRPr="00FC4168">
        <w:rPr>
          <w:lang w:eastAsia="ru-RU"/>
        </w:rPr>
        <w:t xml:space="preserve"> «Об обороне»</w:t>
      </w:r>
    </w:p>
    <w:p w14:paraId="7B7D9BD5" w14:textId="20FEF87B" w:rsidR="00F2635B" w:rsidRDefault="000875BC" w:rsidP="00FC4168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в</w:t>
      </w:r>
    </w:p>
    <w:p w14:paraId="0202C2B4" w14:textId="77777777" w:rsidR="000875BC" w:rsidRPr="00FC4168" w:rsidRDefault="000875BC" w:rsidP="00FC4168">
      <w:pPr>
        <w:ind w:firstLine="709"/>
        <w:jc w:val="both"/>
        <w:rPr>
          <w:lang w:eastAsia="ru-RU"/>
        </w:rPr>
      </w:pPr>
    </w:p>
    <w:p w14:paraId="212E739C" w14:textId="7B87444E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2. Выберите правильный вариант ответа.</w:t>
      </w:r>
    </w:p>
    <w:p w14:paraId="1B5FD0CD" w14:textId="0F5456AE" w:rsidR="00F10FAC" w:rsidRPr="001E4B41" w:rsidRDefault="00F10FAC" w:rsidP="00F10FAC">
      <w:pPr>
        <w:ind w:firstLine="709"/>
        <w:jc w:val="both"/>
        <w:rPr>
          <w:color w:val="001A1E"/>
          <w:lang w:eastAsia="ru-RU"/>
        </w:rPr>
      </w:pPr>
      <w:r w:rsidRPr="001E4B41">
        <w:rPr>
          <w:color w:val="001A1E"/>
          <w:lang w:eastAsia="ru-RU"/>
        </w:rPr>
        <w:t xml:space="preserve">Запас продуктов питания при эвакуации берется на </w:t>
      </w:r>
      <w:r>
        <w:rPr>
          <w:color w:val="001A1E"/>
          <w:lang w:eastAsia="ru-RU"/>
        </w:rPr>
        <w:t>…</w:t>
      </w:r>
      <w:r w:rsidRPr="001E4B41">
        <w:rPr>
          <w:color w:val="001A1E"/>
          <w:lang w:eastAsia="ru-RU"/>
        </w:rPr>
        <w:t xml:space="preserve"> суток.</w:t>
      </w:r>
    </w:p>
    <w:p w14:paraId="0D3BCC55" w14:textId="55FA0A6A" w:rsidR="000875BC" w:rsidRPr="008F4FB9" w:rsidRDefault="000875BC" w:rsidP="000875BC">
      <w:pPr>
        <w:ind w:firstLine="709"/>
        <w:jc w:val="both"/>
        <w:rPr>
          <w:color w:val="000000"/>
          <w:lang w:eastAsia="ru-RU"/>
        </w:rPr>
      </w:pPr>
      <w:r>
        <w:rPr>
          <w:rStyle w:val="hgkelc"/>
          <w:color w:val="000000"/>
        </w:rPr>
        <w:t>а)</w:t>
      </w:r>
      <w:r w:rsidRPr="008F4FB9">
        <w:rPr>
          <w:rStyle w:val="hgkelc"/>
          <w:color w:val="000000"/>
        </w:rPr>
        <w:t xml:space="preserve"> </w:t>
      </w:r>
      <w:r>
        <w:rPr>
          <w:rStyle w:val="hgkelc"/>
          <w:color w:val="000000"/>
        </w:rPr>
        <w:t>1-2</w:t>
      </w:r>
      <w:r w:rsidRPr="008F4FB9">
        <w:rPr>
          <w:rStyle w:val="hgkelc"/>
          <w:color w:val="000000"/>
        </w:rPr>
        <w:t xml:space="preserve"> </w:t>
      </w:r>
    </w:p>
    <w:p w14:paraId="45DA1413" w14:textId="6BE9B875" w:rsidR="00F10FAC" w:rsidRPr="008F4FB9" w:rsidRDefault="000875BC" w:rsidP="00F10FAC">
      <w:pPr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>б)</w:t>
      </w:r>
      <w:r w:rsidR="00F10FAC" w:rsidRPr="008F4FB9">
        <w:rPr>
          <w:color w:val="000000"/>
        </w:rPr>
        <w:t xml:space="preserve"> </w:t>
      </w:r>
      <w:r w:rsidR="00F10FAC">
        <w:rPr>
          <w:color w:val="000000"/>
        </w:rPr>
        <w:t>2-3</w:t>
      </w:r>
      <w:r w:rsidR="00F10FAC" w:rsidRPr="008F4FB9">
        <w:rPr>
          <w:color w:val="000000"/>
        </w:rPr>
        <w:t xml:space="preserve"> </w:t>
      </w:r>
    </w:p>
    <w:p w14:paraId="5A41014E" w14:textId="2E271121" w:rsidR="00F10FAC" w:rsidRPr="008F4FB9" w:rsidRDefault="000875BC" w:rsidP="00F10FA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в) </w:t>
      </w:r>
      <w:r w:rsidR="00F10FAC">
        <w:rPr>
          <w:color w:val="000000"/>
        </w:rPr>
        <w:t>4-6</w:t>
      </w:r>
    </w:p>
    <w:p w14:paraId="0ADBF677" w14:textId="3B33D811" w:rsidR="00F10FAC" w:rsidRDefault="000875BC" w:rsidP="00F10FA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г) </w:t>
      </w:r>
      <w:r w:rsidR="00F10FAC">
        <w:rPr>
          <w:color w:val="000000"/>
        </w:rPr>
        <w:t>3-5</w:t>
      </w:r>
    </w:p>
    <w:p w14:paraId="4EF4E069" w14:textId="523B2C94" w:rsidR="000875BC" w:rsidRDefault="000875BC" w:rsidP="00F10FA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б</w:t>
      </w:r>
    </w:p>
    <w:p w14:paraId="71D8A9E6" w14:textId="77777777" w:rsidR="00F10FAC" w:rsidRDefault="00F10FAC" w:rsidP="00F10FAC">
      <w:pPr>
        <w:tabs>
          <w:tab w:val="left" w:pos="1560"/>
        </w:tabs>
        <w:ind w:firstLine="709"/>
        <w:jc w:val="both"/>
        <w:rPr>
          <w:bCs/>
          <w:color w:val="000000"/>
        </w:rPr>
      </w:pPr>
    </w:p>
    <w:p w14:paraId="75F783C0" w14:textId="688691D3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3. Выберите правильный вариант ответа.</w:t>
      </w:r>
    </w:p>
    <w:p w14:paraId="257C5717" w14:textId="24D83C95" w:rsidR="00F2635B" w:rsidRDefault="00F2635B" w:rsidP="00FC4168">
      <w:pPr>
        <w:ind w:firstLine="709"/>
        <w:jc w:val="both"/>
        <w:rPr>
          <w:color w:val="001A1E"/>
          <w:lang w:eastAsia="ru-RU"/>
        </w:rPr>
      </w:pPr>
      <w:r w:rsidRPr="00060B91">
        <w:rPr>
          <w:color w:val="001A1E"/>
          <w:lang w:eastAsia="ru-RU"/>
        </w:rPr>
        <w:t>Стремление политической элиты, незаконно захватившей власть в стране или потерявшей поддержку у населения как следствие проводимой ею антинародной политики, любыми путями сохранить свою власть – это</w:t>
      </w:r>
      <w:r w:rsidR="00FC4168">
        <w:rPr>
          <w:color w:val="001A1E"/>
          <w:lang w:eastAsia="ru-RU"/>
        </w:rPr>
        <w:t xml:space="preserve"> …</w:t>
      </w:r>
    </w:p>
    <w:p w14:paraId="2E25C421" w14:textId="49AAE1AF" w:rsidR="00F2635B" w:rsidRDefault="000875BC" w:rsidP="00FC4168">
      <w:pPr>
        <w:ind w:firstLine="709"/>
        <w:jc w:val="both"/>
        <w:rPr>
          <w:lang w:eastAsia="ru-RU"/>
        </w:rPr>
      </w:pPr>
      <w:r>
        <w:rPr>
          <w:color w:val="001A1E"/>
          <w:lang w:eastAsia="ru-RU"/>
        </w:rPr>
        <w:t>а)</w:t>
      </w:r>
      <w:r w:rsidR="00F2635B">
        <w:rPr>
          <w:color w:val="001A1E"/>
          <w:lang w:eastAsia="ru-RU"/>
        </w:rPr>
        <w:t xml:space="preserve"> </w:t>
      </w:r>
      <w:r w:rsidR="00F2635B" w:rsidRPr="00CC3003">
        <w:rPr>
          <w:lang w:eastAsia="ru-RU"/>
        </w:rPr>
        <w:t>оппозиционный (внутренний) терроризм</w:t>
      </w:r>
    </w:p>
    <w:p w14:paraId="79E1F75B" w14:textId="0BDD1323" w:rsidR="00F2635B" w:rsidRPr="00CC3003" w:rsidRDefault="000875BC" w:rsidP="00FC416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б) </w:t>
      </w:r>
      <w:r w:rsidR="00F2635B" w:rsidRPr="00CC3003">
        <w:rPr>
          <w:lang w:eastAsia="ru-RU"/>
        </w:rPr>
        <w:t>транснациональный (международный) терроризм</w:t>
      </w:r>
    </w:p>
    <w:p w14:paraId="6CDB684D" w14:textId="6F66CD01" w:rsidR="00F2635B" w:rsidRPr="00CC3003" w:rsidRDefault="000875BC" w:rsidP="00FC4168">
      <w:pPr>
        <w:ind w:firstLine="709"/>
        <w:jc w:val="both"/>
        <w:rPr>
          <w:lang w:eastAsia="ru-RU"/>
        </w:rPr>
      </w:pPr>
      <w:r>
        <w:rPr>
          <w:lang w:eastAsia="ru-RU"/>
        </w:rPr>
        <w:t>в)</w:t>
      </w:r>
      <w:r w:rsidR="00F2635B" w:rsidRPr="00060B91">
        <w:rPr>
          <w:lang w:eastAsia="ru-RU"/>
        </w:rPr>
        <w:t xml:space="preserve"> </w:t>
      </w:r>
      <w:r w:rsidR="0004397C">
        <w:rPr>
          <w:lang w:eastAsia="ru-RU"/>
        </w:rPr>
        <w:t xml:space="preserve">экологический </w:t>
      </w:r>
      <w:r w:rsidR="00F2635B" w:rsidRPr="00CC3003">
        <w:rPr>
          <w:lang w:eastAsia="ru-RU"/>
        </w:rPr>
        <w:t>терроризм</w:t>
      </w:r>
    </w:p>
    <w:p w14:paraId="383D30C2" w14:textId="75EDB73C" w:rsidR="00F2635B" w:rsidRDefault="000875BC" w:rsidP="00FC4168">
      <w:pPr>
        <w:ind w:firstLine="709"/>
        <w:jc w:val="both"/>
        <w:rPr>
          <w:lang w:eastAsia="ru-RU"/>
        </w:rPr>
      </w:pPr>
      <w:r>
        <w:rPr>
          <w:lang w:eastAsia="ru-RU"/>
        </w:rPr>
        <w:t>г)</w:t>
      </w:r>
      <w:r w:rsidR="00F2635B" w:rsidRPr="00060B91">
        <w:rPr>
          <w:lang w:eastAsia="ru-RU"/>
        </w:rPr>
        <w:t xml:space="preserve"> </w:t>
      </w:r>
      <w:r w:rsidR="00F2635B" w:rsidRPr="00CC3003">
        <w:rPr>
          <w:lang w:eastAsia="ru-RU"/>
        </w:rPr>
        <w:t>технологический терроризм</w:t>
      </w:r>
    </w:p>
    <w:p w14:paraId="3932BC1A" w14:textId="0B3A82F3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а</w:t>
      </w:r>
    </w:p>
    <w:p w14:paraId="59D2937D" w14:textId="77777777" w:rsidR="000A5388" w:rsidRDefault="000A5388" w:rsidP="00FC4168">
      <w:pPr>
        <w:tabs>
          <w:tab w:val="left" w:pos="1560"/>
        </w:tabs>
        <w:ind w:firstLine="709"/>
        <w:jc w:val="both"/>
        <w:rPr>
          <w:bCs/>
          <w:color w:val="000000"/>
        </w:rPr>
      </w:pPr>
    </w:p>
    <w:p w14:paraId="050523E7" w14:textId="5AECB3F5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4. Выберите правильный вариант ответа.</w:t>
      </w:r>
    </w:p>
    <w:p w14:paraId="558EAFD7" w14:textId="5BA03877" w:rsidR="00F2635B" w:rsidRDefault="00F2635B" w:rsidP="00FC4168">
      <w:pPr>
        <w:tabs>
          <w:tab w:val="left" w:pos="1560"/>
        </w:tabs>
        <w:ind w:firstLine="709"/>
        <w:jc w:val="both"/>
        <w:rPr>
          <w:color w:val="001A1E"/>
          <w:lang w:eastAsia="ru-RU"/>
        </w:rPr>
      </w:pPr>
      <w:r w:rsidRPr="00060B91">
        <w:rPr>
          <w:color w:val="001A1E"/>
          <w:lang w:eastAsia="ru-RU"/>
        </w:rPr>
        <w:t xml:space="preserve">Процесс чрезвычайного события, во время которого происходит непосредственное воздействие на людей, объекты и природную среду первичных поражающих факторов, называется стадией </w:t>
      </w:r>
      <w:r w:rsidR="00FC4168">
        <w:rPr>
          <w:color w:val="001A1E"/>
          <w:lang w:eastAsia="ru-RU"/>
        </w:rPr>
        <w:t>…</w:t>
      </w:r>
      <w:r w:rsidR="00C969F1">
        <w:rPr>
          <w:color w:val="001A1E"/>
          <w:lang w:eastAsia="ru-RU"/>
        </w:rPr>
        <w:t xml:space="preserve"> </w:t>
      </w:r>
      <w:r w:rsidRPr="00060B91">
        <w:rPr>
          <w:color w:val="001A1E"/>
          <w:lang w:eastAsia="ru-RU"/>
        </w:rPr>
        <w:t>чрезвычайной ситуации (ЧС).</w:t>
      </w:r>
    </w:p>
    <w:p w14:paraId="41A99A11" w14:textId="7BC4DE01" w:rsidR="00F2635B" w:rsidRDefault="000875BC" w:rsidP="00FC4168">
      <w:pPr>
        <w:tabs>
          <w:tab w:val="left" w:pos="1560"/>
        </w:tabs>
        <w:ind w:firstLine="709"/>
        <w:jc w:val="both"/>
        <w:rPr>
          <w:color w:val="001A1E"/>
          <w:lang w:eastAsia="ru-RU"/>
        </w:rPr>
      </w:pPr>
      <w:r>
        <w:rPr>
          <w:color w:val="001A1E"/>
          <w:lang w:eastAsia="ru-RU"/>
        </w:rPr>
        <w:t>а)</w:t>
      </w:r>
      <w:r w:rsidR="00F2635B">
        <w:rPr>
          <w:color w:val="001A1E"/>
          <w:lang w:eastAsia="ru-RU"/>
        </w:rPr>
        <w:t xml:space="preserve"> зарождения</w:t>
      </w:r>
    </w:p>
    <w:p w14:paraId="22885BC3" w14:textId="5F268E4E" w:rsidR="00F2635B" w:rsidRDefault="000875BC" w:rsidP="00FC4168">
      <w:pPr>
        <w:tabs>
          <w:tab w:val="left" w:pos="1560"/>
        </w:tabs>
        <w:ind w:firstLine="709"/>
        <w:jc w:val="both"/>
        <w:rPr>
          <w:color w:val="001A1E"/>
          <w:lang w:eastAsia="ru-RU"/>
        </w:rPr>
      </w:pPr>
      <w:r>
        <w:rPr>
          <w:color w:val="001A1E"/>
          <w:lang w:eastAsia="ru-RU"/>
        </w:rPr>
        <w:t>б)</w:t>
      </w:r>
      <w:r w:rsidR="00F2635B">
        <w:rPr>
          <w:color w:val="001A1E"/>
          <w:lang w:eastAsia="ru-RU"/>
        </w:rPr>
        <w:t xml:space="preserve"> затухания</w:t>
      </w:r>
    </w:p>
    <w:p w14:paraId="64351CA8" w14:textId="019F41FF" w:rsidR="00F2635B" w:rsidRDefault="000875BC" w:rsidP="00FC4168">
      <w:pPr>
        <w:tabs>
          <w:tab w:val="left" w:pos="1560"/>
        </w:tabs>
        <w:ind w:firstLine="709"/>
        <w:jc w:val="both"/>
        <w:rPr>
          <w:color w:val="001A1E"/>
          <w:lang w:eastAsia="ru-RU"/>
        </w:rPr>
      </w:pPr>
      <w:r>
        <w:rPr>
          <w:color w:val="001A1E"/>
          <w:lang w:eastAsia="ru-RU"/>
        </w:rPr>
        <w:t xml:space="preserve">в) </w:t>
      </w:r>
      <w:r w:rsidR="00F2635B">
        <w:rPr>
          <w:color w:val="001A1E"/>
          <w:lang w:eastAsia="ru-RU"/>
        </w:rPr>
        <w:t>инициирования</w:t>
      </w:r>
    </w:p>
    <w:p w14:paraId="64994A8C" w14:textId="0069C963" w:rsidR="00F2635B" w:rsidRDefault="000875BC" w:rsidP="00C757AA">
      <w:pPr>
        <w:tabs>
          <w:tab w:val="left" w:pos="1560"/>
        </w:tabs>
        <w:ind w:firstLine="709"/>
        <w:jc w:val="both"/>
        <w:rPr>
          <w:color w:val="001A1E"/>
          <w:lang w:eastAsia="ru-RU"/>
        </w:rPr>
      </w:pPr>
      <w:r>
        <w:rPr>
          <w:color w:val="001A1E"/>
          <w:lang w:eastAsia="ru-RU"/>
        </w:rPr>
        <w:t xml:space="preserve">г) </w:t>
      </w:r>
      <w:r w:rsidR="00F2635B">
        <w:rPr>
          <w:color w:val="001A1E"/>
          <w:lang w:eastAsia="ru-RU"/>
        </w:rPr>
        <w:t>кульминации</w:t>
      </w:r>
    </w:p>
    <w:p w14:paraId="3B9B782D" w14:textId="6C308A82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а</w:t>
      </w:r>
    </w:p>
    <w:p w14:paraId="67CDBDD1" w14:textId="77777777" w:rsidR="00F2635B" w:rsidRPr="00060B91" w:rsidRDefault="00F2635B" w:rsidP="00C757AA">
      <w:pPr>
        <w:tabs>
          <w:tab w:val="left" w:pos="1560"/>
        </w:tabs>
        <w:ind w:firstLine="709"/>
        <w:jc w:val="both"/>
        <w:rPr>
          <w:color w:val="001A1E"/>
          <w:lang w:eastAsia="ru-RU"/>
        </w:rPr>
      </w:pPr>
    </w:p>
    <w:p w14:paraId="0E0FD525" w14:textId="0A56D209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5. Выберите правильный вариант ответа.</w:t>
      </w:r>
    </w:p>
    <w:p w14:paraId="4135CE9A" w14:textId="0974DF9F" w:rsidR="00B317B8" w:rsidRPr="00B317B8" w:rsidRDefault="00FC4168" w:rsidP="00FC4168">
      <w:pPr>
        <w:ind w:firstLine="709"/>
        <w:jc w:val="both"/>
      </w:pPr>
      <w:r w:rsidRPr="00B317B8">
        <w:lastRenderedPageBreak/>
        <w:t xml:space="preserve">В случае возникновения ЧС с опасными поражающими воздействиями, при которых нарушается нормальное жизнеобеспечение населения, а </w:t>
      </w:r>
      <w:r w:rsidR="00C969F1" w:rsidRPr="00B317B8">
        <w:t>также</w:t>
      </w:r>
      <w:r w:rsidRPr="00B317B8">
        <w:t xml:space="preserve"> возникает угроза жизни и здоровью людей проводится</w:t>
      </w:r>
      <w:r w:rsidR="00B317B8">
        <w:t xml:space="preserve"> … </w:t>
      </w:r>
      <w:r w:rsidRPr="00B317B8">
        <w:t xml:space="preserve">эвакуация. </w:t>
      </w:r>
    </w:p>
    <w:p w14:paraId="6F575029" w14:textId="3C25AE72" w:rsidR="00B317B8" w:rsidRPr="00CC3003" w:rsidRDefault="000875BC" w:rsidP="00B317B8">
      <w:pPr>
        <w:ind w:firstLine="709"/>
        <w:rPr>
          <w:lang w:eastAsia="ru-RU"/>
        </w:rPr>
      </w:pPr>
      <w:r>
        <w:rPr>
          <w:lang w:eastAsia="ru-RU"/>
        </w:rPr>
        <w:t xml:space="preserve">а) </w:t>
      </w:r>
      <w:r w:rsidR="00B317B8">
        <w:rPr>
          <w:lang w:eastAsia="ru-RU"/>
        </w:rPr>
        <w:t>внезапная</w:t>
      </w:r>
    </w:p>
    <w:p w14:paraId="5D04E182" w14:textId="633630C0" w:rsidR="000875BC" w:rsidRPr="00B317B8" w:rsidRDefault="000875BC" w:rsidP="000875BC">
      <w:pPr>
        <w:ind w:firstLine="709"/>
        <w:rPr>
          <w:lang w:eastAsia="ru-RU"/>
        </w:rPr>
      </w:pPr>
      <w:r>
        <w:rPr>
          <w:color w:val="001A1E"/>
          <w:lang w:eastAsia="ru-RU"/>
        </w:rPr>
        <w:t>б)</w:t>
      </w:r>
      <w:r w:rsidRPr="00B317B8">
        <w:rPr>
          <w:color w:val="001A1E"/>
          <w:lang w:eastAsia="ru-RU"/>
        </w:rPr>
        <w:t xml:space="preserve"> </w:t>
      </w:r>
      <w:r w:rsidRPr="00B317B8">
        <w:rPr>
          <w:lang w:eastAsia="ru-RU"/>
        </w:rPr>
        <w:t>экстренная</w:t>
      </w:r>
    </w:p>
    <w:p w14:paraId="03AB2D15" w14:textId="37ECF719" w:rsidR="00B317B8" w:rsidRPr="00CC3003" w:rsidRDefault="000875BC" w:rsidP="00B317B8">
      <w:pPr>
        <w:ind w:firstLine="709"/>
        <w:rPr>
          <w:lang w:eastAsia="ru-RU"/>
        </w:rPr>
      </w:pPr>
      <w:r>
        <w:rPr>
          <w:lang w:eastAsia="ru-RU"/>
        </w:rPr>
        <w:t>в)</w:t>
      </w:r>
      <w:r w:rsidR="00B317B8" w:rsidRPr="00C42527">
        <w:rPr>
          <w:lang w:eastAsia="ru-RU"/>
        </w:rPr>
        <w:t xml:space="preserve"> </w:t>
      </w:r>
      <w:r w:rsidR="00B317B8">
        <w:rPr>
          <w:lang w:eastAsia="ru-RU"/>
        </w:rPr>
        <w:t>упреждающая</w:t>
      </w:r>
    </w:p>
    <w:p w14:paraId="58ED3F97" w14:textId="49FB0E9F" w:rsidR="00B317B8" w:rsidRPr="00CC3003" w:rsidRDefault="000875BC" w:rsidP="00B317B8">
      <w:pPr>
        <w:ind w:firstLine="709"/>
        <w:rPr>
          <w:lang w:eastAsia="ru-RU"/>
        </w:rPr>
      </w:pPr>
      <w:r>
        <w:rPr>
          <w:lang w:eastAsia="ru-RU"/>
        </w:rPr>
        <w:t xml:space="preserve">г) </w:t>
      </w:r>
      <w:r w:rsidR="00B317B8">
        <w:rPr>
          <w:lang w:eastAsia="ru-RU"/>
        </w:rPr>
        <w:t>стремительная</w:t>
      </w:r>
    </w:p>
    <w:p w14:paraId="565E2818" w14:textId="77777777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б</w:t>
      </w:r>
    </w:p>
    <w:p w14:paraId="54113183" w14:textId="32A550E6" w:rsidR="00FC4168" w:rsidRDefault="00FC4168" w:rsidP="00FC4168">
      <w:pPr>
        <w:ind w:firstLine="709"/>
        <w:jc w:val="both"/>
      </w:pPr>
    </w:p>
    <w:p w14:paraId="6CB352DD" w14:textId="3B31719C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6. Выберите правильный вариант ответа.</w:t>
      </w:r>
    </w:p>
    <w:p w14:paraId="35578E97" w14:textId="20547BF6" w:rsidR="00B317B8" w:rsidRPr="00CC3003" w:rsidRDefault="000875BC" w:rsidP="00B317B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… </w:t>
      </w:r>
      <w:r w:rsidR="00CD58DC" w:rsidRPr="00CD58DC">
        <w:rPr>
          <w:lang w:eastAsia="ru-RU"/>
        </w:rPr>
        <w:t xml:space="preserve">- </w:t>
      </w:r>
      <w:r w:rsidR="00CD58DC">
        <w:rPr>
          <w:lang w:eastAsia="ru-RU"/>
        </w:rPr>
        <w:t xml:space="preserve">это </w:t>
      </w:r>
      <w:r w:rsidR="00B317B8">
        <w:t>состояние защищенности личности, общества и государства от внутренних и внешних угроз, которое позволяет обеспечить конституционные права, свободы, достойные качество и уровень жизни граждан, суверенитет, территориальную целостность и устойчивое развитие РФ, оборону и безопасность государства</w:t>
      </w:r>
      <w:r w:rsidR="00CD58DC">
        <w:t xml:space="preserve">. </w:t>
      </w:r>
    </w:p>
    <w:p w14:paraId="5EB94C7F" w14:textId="6387489B" w:rsidR="00CD58DC" w:rsidRDefault="000875BC" w:rsidP="00B317B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а) </w:t>
      </w:r>
      <w:r w:rsidR="00CD58DC">
        <w:rPr>
          <w:lang w:eastAsia="ru-RU"/>
        </w:rPr>
        <w:t>Государственная оборона</w:t>
      </w:r>
    </w:p>
    <w:p w14:paraId="3A587C65" w14:textId="377149C3" w:rsidR="00CD58DC" w:rsidRDefault="000875BC" w:rsidP="00B317B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б) </w:t>
      </w:r>
      <w:r w:rsidR="00CD58DC">
        <w:rPr>
          <w:lang w:eastAsia="ru-RU"/>
        </w:rPr>
        <w:t>Чрезвычайная ситуация</w:t>
      </w:r>
    </w:p>
    <w:p w14:paraId="0CFF5046" w14:textId="41ABDA8F" w:rsidR="00CD58DC" w:rsidRDefault="000875BC" w:rsidP="00B317B8">
      <w:pPr>
        <w:ind w:firstLine="709"/>
        <w:jc w:val="both"/>
        <w:rPr>
          <w:lang w:eastAsia="ru-RU"/>
        </w:rPr>
      </w:pPr>
      <w:r>
        <w:rPr>
          <w:lang w:eastAsia="ru-RU"/>
        </w:rPr>
        <w:t>в)</w:t>
      </w:r>
      <w:r w:rsidR="00CD58DC">
        <w:rPr>
          <w:lang w:eastAsia="ru-RU"/>
        </w:rPr>
        <w:t xml:space="preserve"> </w:t>
      </w:r>
      <w:r w:rsidR="00290D06">
        <w:rPr>
          <w:lang w:eastAsia="ru-RU"/>
        </w:rPr>
        <w:t xml:space="preserve">Национальная политика </w:t>
      </w:r>
    </w:p>
    <w:p w14:paraId="489ED361" w14:textId="65349621" w:rsidR="000875BC" w:rsidRDefault="000875BC" w:rsidP="000875BC">
      <w:pPr>
        <w:ind w:firstLine="709"/>
        <w:jc w:val="both"/>
      </w:pPr>
      <w:r>
        <w:t xml:space="preserve">г) </w:t>
      </w:r>
      <w:r w:rsidRPr="00B317B8">
        <w:t xml:space="preserve">Национальная безопасность </w:t>
      </w:r>
    </w:p>
    <w:p w14:paraId="75350113" w14:textId="379439EC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г</w:t>
      </w:r>
    </w:p>
    <w:p w14:paraId="11AB2A93" w14:textId="77777777" w:rsidR="00CD58DC" w:rsidRPr="0004397C" w:rsidRDefault="00CD58DC" w:rsidP="00B317B8">
      <w:pPr>
        <w:ind w:firstLine="709"/>
        <w:jc w:val="both"/>
        <w:rPr>
          <w:lang w:eastAsia="ru-RU"/>
        </w:rPr>
      </w:pPr>
    </w:p>
    <w:p w14:paraId="5DF4302A" w14:textId="27A66F7C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7. Выберите правильный вариант ответа.</w:t>
      </w:r>
    </w:p>
    <w:p w14:paraId="53F2F626" w14:textId="64244190" w:rsidR="00F2635B" w:rsidRPr="0004397C" w:rsidRDefault="00F2635B" w:rsidP="00C969F1">
      <w:pPr>
        <w:ind w:firstLine="709"/>
        <w:jc w:val="both"/>
        <w:rPr>
          <w:lang w:eastAsia="ru-RU"/>
        </w:rPr>
      </w:pPr>
      <w:r w:rsidRPr="0004397C">
        <w:rPr>
          <w:lang w:eastAsia="ru-RU"/>
        </w:rPr>
        <w:t>Основным способом защиты населения при гидродинамических авариях с образованием волн прорыва и зон катастрофического затопления являются (-ется)</w:t>
      </w:r>
      <w:r w:rsidR="00B317B8" w:rsidRPr="0004397C">
        <w:rPr>
          <w:lang w:eastAsia="ru-RU"/>
        </w:rPr>
        <w:t xml:space="preserve"> …</w:t>
      </w:r>
    </w:p>
    <w:p w14:paraId="0518EE4A" w14:textId="318C2F32" w:rsidR="00F2635B" w:rsidRPr="0004397C" w:rsidRDefault="000875BC" w:rsidP="00C757AA">
      <w:pPr>
        <w:ind w:firstLine="709"/>
        <w:rPr>
          <w:lang w:eastAsia="ru-RU"/>
        </w:rPr>
      </w:pPr>
      <w:r>
        <w:rPr>
          <w:lang w:eastAsia="ru-RU"/>
        </w:rPr>
        <w:t>а)</w:t>
      </w:r>
      <w:r w:rsidR="00F2635B" w:rsidRPr="0004397C">
        <w:rPr>
          <w:lang w:eastAsia="ru-RU"/>
        </w:rPr>
        <w:t xml:space="preserve"> берегоукрепительные работы</w:t>
      </w:r>
    </w:p>
    <w:p w14:paraId="287A4275" w14:textId="6214455F" w:rsidR="00F2635B" w:rsidRPr="0004397C" w:rsidRDefault="000875BC" w:rsidP="00C757AA">
      <w:pPr>
        <w:ind w:firstLine="709"/>
        <w:rPr>
          <w:lang w:eastAsia="ru-RU"/>
        </w:rPr>
      </w:pPr>
      <w:r>
        <w:rPr>
          <w:lang w:eastAsia="ru-RU"/>
        </w:rPr>
        <w:t xml:space="preserve">б) </w:t>
      </w:r>
      <w:r w:rsidR="00F2635B" w:rsidRPr="0004397C">
        <w:rPr>
          <w:lang w:eastAsia="ru-RU"/>
        </w:rPr>
        <w:t>подъем на возвышенности (верхние этажи зданий)</w:t>
      </w:r>
    </w:p>
    <w:p w14:paraId="49EF431E" w14:textId="07D335D0" w:rsidR="000875BC" w:rsidRPr="0004397C" w:rsidRDefault="000875BC" w:rsidP="000875BC">
      <w:pPr>
        <w:ind w:firstLine="709"/>
        <w:rPr>
          <w:lang w:eastAsia="ru-RU"/>
        </w:rPr>
      </w:pPr>
      <w:r>
        <w:rPr>
          <w:lang w:eastAsia="ru-RU"/>
        </w:rPr>
        <w:t xml:space="preserve">в) </w:t>
      </w:r>
      <w:r w:rsidRPr="0004397C">
        <w:rPr>
          <w:lang w:eastAsia="ru-RU"/>
        </w:rPr>
        <w:t>эвакуация</w:t>
      </w:r>
    </w:p>
    <w:p w14:paraId="75545778" w14:textId="1D8654DB" w:rsidR="00F2635B" w:rsidRPr="0004397C" w:rsidRDefault="000875BC" w:rsidP="00C757AA">
      <w:pPr>
        <w:ind w:firstLine="709"/>
        <w:rPr>
          <w:lang w:eastAsia="ru-RU"/>
        </w:rPr>
      </w:pPr>
      <w:r>
        <w:rPr>
          <w:lang w:eastAsia="ru-RU"/>
        </w:rPr>
        <w:t xml:space="preserve">г) </w:t>
      </w:r>
      <w:r w:rsidR="00F2635B" w:rsidRPr="0004397C">
        <w:rPr>
          <w:lang w:eastAsia="ru-RU"/>
        </w:rPr>
        <w:t>совершенствование локальных систем оповещения</w:t>
      </w:r>
    </w:p>
    <w:p w14:paraId="0D772660" w14:textId="2F6BD345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в</w:t>
      </w:r>
    </w:p>
    <w:p w14:paraId="3FAC960C" w14:textId="77777777" w:rsidR="00F2635B" w:rsidRPr="0004397C" w:rsidRDefault="00F2635B" w:rsidP="00C757AA">
      <w:pPr>
        <w:ind w:firstLine="709"/>
        <w:rPr>
          <w:lang w:eastAsia="ru-RU"/>
        </w:rPr>
      </w:pPr>
    </w:p>
    <w:p w14:paraId="6FD092B1" w14:textId="0651EBA3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8. Выберите правильный вариант ответа.</w:t>
      </w:r>
    </w:p>
    <w:p w14:paraId="1C691885" w14:textId="370FAF9B" w:rsidR="00B317B8" w:rsidRPr="0004397C" w:rsidRDefault="00B317B8" w:rsidP="00B317B8">
      <w:pPr>
        <w:ind w:firstLine="709"/>
        <w:jc w:val="both"/>
        <w:rPr>
          <w:bCs/>
        </w:rPr>
      </w:pPr>
      <w:r w:rsidRPr="0004397C">
        <w:rPr>
          <w:bCs/>
        </w:rPr>
        <w:t xml:space="preserve">Выпадение радиоактивных веществ из облака ядерного взрыва – это… </w:t>
      </w:r>
    </w:p>
    <w:p w14:paraId="793F4067" w14:textId="68096B33" w:rsidR="00B317B8" w:rsidRPr="0004397C" w:rsidRDefault="000875BC" w:rsidP="00B317B8">
      <w:pPr>
        <w:ind w:firstLine="709"/>
        <w:rPr>
          <w:lang w:eastAsia="ru-RU"/>
        </w:rPr>
      </w:pPr>
      <w:r>
        <w:rPr>
          <w:lang w:eastAsia="ru-RU"/>
        </w:rPr>
        <w:t xml:space="preserve">а) </w:t>
      </w:r>
      <w:r w:rsidR="00B317B8" w:rsidRPr="0004397C">
        <w:t>уровень радиации</w:t>
      </w:r>
      <w:r w:rsidR="00B317B8" w:rsidRPr="0004397C">
        <w:rPr>
          <w:lang w:eastAsia="ru-RU"/>
        </w:rPr>
        <w:t xml:space="preserve"> </w:t>
      </w:r>
    </w:p>
    <w:p w14:paraId="679C5E55" w14:textId="7E000C09" w:rsidR="00B317B8" w:rsidRPr="0004397C" w:rsidRDefault="000875BC" w:rsidP="00B317B8">
      <w:pPr>
        <w:ind w:firstLine="709"/>
        <w:rPr>
          <w:lang w:eastAsia="ru-RU"/>
        </w:rPr>
      </w:pPr>
      <w:r>
        <w:rPr>
          <w:lang w:eastAsia="ru-RU"/>
        </w:rPr>
        <w:t xml:space="preserve">б) </w:t>
      </w:r>
      <w:r w:rsidR="00B317B8" w:rsidRPr="0004397C">
        <w:t>радиоактивное заражение</w:t>
      </w:r>
    </w:p>
    <w:p w14:paraId="74DBCE40" w14:textId="2EB322AF" w:rsidR="00B317B8" w:rsidRPr="0004397C" w:rsidRDefault="000875BC" w:rsidP="00B317B8">
      <w:pPr>
        <w:ind w:firstLine="709"/>
        <w:rPr>
          <w:lang w:eastAsia="ru-RU"/>
        </w:rPr>
      </w:pPr>
      <w:r>
        <w:rPr>
          <w:lang w:eastAsia="ru-RU"/>
        </w:rPr>
        <w:t xml:space="preserve">в) </w:t>
      </w:r>
      <w:r w:rsidR="00B317B8" w:rsidRPr="0004397C">
        <w:rPr>
          <w:lang w:eastAsia="ru-RU"/>
        </w:rPr>
        <w:t>ультрафиолетовое облучение</w:t>
      </w:r>
    </w:p>
    <w:p w14:paraId="6BD0FD57" w14:textId="0B30E3F1" w:rsidR="00B317B8" w:rsidRPr="0004397C" w:rsidRDefault="000875BC" w:rsidP="00B317B8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г) </w:t>
      </w:r>
      <w:r w:rsidR="00B317B8" w:rsidRPr="0004397C">
        <w:t>доза излучения (облучения)</w:t>
      </w:r>
    </w:p>
    <w:p w14:paraId="2F07D6B7" w14:textId="77777777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б</w:t>
      </w:r>
    </w:p>
    <w:p w14:paraId="684B01A2" w14:textId="2FAA1AF9" w:rsidR="0004397C" w:rsidRPr="0004397C" w:rsidRDefault="0004397C" w:rsidP="0004397C">
      <w:pPr>
        <w:tabs>
          <w:tab w:val="left" w:pos="1560"/>
        </w:tabs>
        <w:ind w:firstLine="709"/>
        <w:jc w:val="both"/>
        <w:rPr>
          <w:bCs/>
        </w:rPr>
      </w:pPr>
    </w:p>
    <w:p w14:paraId="416DCCE0" w14:textId="0385A4AD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9. Выберите правильный вариант ответа.</w:t>
      </w:r>
    </w:p>
    <w:p w14:paraId="764CFD70" w14:textId="0340282A" w:rsidR="0004397C" w:rsidRDefault="0004397C" w:rsidP="0004397C">
      <w:pPr>
        <w:shd w:val="clear" w:color="auto" w:fill="FFFFFF"/>
        <w:ind w:firstLine="709"/>
        <w:jc w:val="both"/>
      </w:pPr>
      <w:r w:rsidRPr="0004397C">
        <w:rPr>
          <w:bCs/>
          <w:lang w:eastAsia="ru-RU"/>
        </w:rPr>
        <w:t xml:space="preserve">… </w:t>
      </w:r>
      <w:r w:rsidRPr="0004397C">
        <w:t xml:space="preserve">проводится после выздоровления, изоляции, госпитализации или смерти инфекционного больного. Цель мероприятия является полное освобождение очага инфекции от возбудителей заболеваний. </w:t>
      </w:r>
    </w:p>
    <w:p w14:paraId="36C5EA4B" w14:textId="10DABA4D" w:rsidR="0004397C" w:rsidRDefault="000875BC" w:rsidP="0004397C">
      <w:pPr>
        <w:shd w:val="clear" w:color="auto" w:fill="FFFFFF"/>
        <w:ind w:firstLine="709"/>
        <w:jc w:val="both"/>
      </w:pPr>
      <w:r>
        <w:rPr>
          <w:lang w:eastAsia="ru-RU"/>
        </w:rPr>
        <w:t xml:space="preserve">а) </w:t>
      </w:r>
      <w:r w:rsidR="0004397C">
        <w:t>Профилактическая дезинфекция</w:t>
      </w:r>
    </w:p>
    <w:p w14:paraId="2D6A08C6" w14:textId="4D07A820" w:rsidR="0004397C" w:rsidRDefault="000875BC" w:rsidP="0004397C">
      <w:pPr>
        <w:shd w:val="clear" w:color="auto" w:fill="FFFFFF"/>
        <w:ind w:firstLine="709"/>
        <w:jc w:val="both"/>
      </w:pPr>
      <w:r>
        <w:rPr>
          <w:lang w:eastAsia="ru-RU"/>
        </w:rPr>
        <w:t xml:space="preserve">б) </w:t>
      </w:r>
      <w:r w:rsidR="0004397C">
        <w:t>Повседневная дезинфекция</w:t>
      </w:r>
    </w:p>
    <w:p w14:paraId="75601B66" w14:textId="14FA8F63" w:rsidR="0004397C" w:rsidRDefault="000875BC" w:rsidP="0004397C">
      <w:pPr>
        <w:shd w:val="clear" w:color="auto" w:fill="FFFFFF"/>
        <w:ind w:firstLine="709"/>
        <w:jc w:val="both"/>
      </w:pPr>
      <w:r>
        <w:rPr>
          <w:lang w:eastAsia="ru-RU"/>
        </w:rPr>
        <w:t xml:space="preserve">в) </w:t>
      </w:r>
      <w:r w:rsidR="0004397C">
        <w:t>Текущая дезинфекция</w:t>
      </w:r>
    </w:p>
    <w:p w14:paraId="30E22D33" w14:textId="7DC131FA" w:rsidR="00CD58DC" w:rsidRDefault="000875BC" w:rsidP="00CD58DC">
      <w:pPr>
        <w:shd w:val="clear" w:color="auto" w:fill="FFFFFF"/>
        <w:ind w:firstLine="709"/>
        <w:jc w:val="both"/>
      </w:pPr>
      <w:r>
        <w:rPr>
          <w:lang w:eastAsia="ru-RU"/>
        </w:rPr>
        <w:t xml:space="preserve">г) </w:t>
      </w:r>
      <w:r w:rsidR="0004397C">
        <w:t>Заключительная дезинфекция</w:t>
      </w:r>
    </w:p>
    <w:p w14:paraId="5AC4F9E7" w14:textId="79AEFBDE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г</w:t>
      </w:r>
    </w:p>
    <w:p w14:paraId="680FB0DC" w14:textId="77777777" w:rsidR="00CD58DC" w:rsidRDefault="00CD58DC" w:rsidP="00CD58DC">
      <w:pPr>
        <w:shd w:val="clear" w:color="auto" w:fill="FFFFFF"/>
        <w:ind w:firstLine="709"/>
        <w:jc w:val="both"/>
      </w:pPr>
    </w:p>
    <w:p w14:paraId="7E7E5ED6" w14:textId="1657B942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10. Выберите правильный вариант ответа.</w:t>
      </w:r>
    </w:p>
    <w:p w14:paraId="7E5D8DD3" w14:textId="390B385F" w:rsidR="00CD58DC" w:rsidRPr="00CD58DC" w:rsidRDefault="00CD58DC" w:rsidP="00CD58DC">
      <w:pPr>
        <w:shd w:val="clear" w:color="auto" w:fill="FFFFFF"/>
        <w:ind w:firstLine="709"/>
        <w:jc w:val="both"/>
        <w:rPr>
          <w:kern w:val="0"/>
          <w:lang w:eastAsia="ru-RU"/>
        </w:rPr>
      </w:pPr>
      <w:r w:rsidRPr="00CD58DC">
        <w:rPr>
          <w:kern w:val="0"/>
          <w:lang w:eastAsia="ru-RU"/>
        </w:rPr>
        <w:t>Чрезвычайные ситуации, возникающие вследствие ошибочных действий людей, называются:</w:t>
      </w:r>
    </w:p>
    <w:p w14:paraId="3EB8A00F" w14:textId="7B6A585A" w:rsidR="00CD58DC" w:rsidRPr="00CD58DC" w:rsidRDefault="000875BC" w:rsidP="00CD58DC">
      <w:pPr>
        <w:shd w:val="clear" w:color="auto" w:fill="FFFFFF"/>
        <w:ind w:firstLine="709"/>
        <w:jc w:val="both"/>
        <w:rPr>
          <w:kern w:val="0"/>
          <w:lang w:eastAsia="ru-RU"/>
        </w:rPr>
      </w:pPr>
      <w:r>
        <w:rPr>
          <w:lang w:eastAsia="ru-RU"/>
        </w:rPr>
        <w:lastRenderedPageBreak/>
        <w:t xml:space="preserve">а) </w:t>
      </w:r>
      <w:r w:rsidR="00CD58DC" w:rsidRPr="00CD58DC">
        <w:rPr>
          <w:kern w:val="0"/>
          <w:lang w:eastAsia="ru-RU"/>
        </w:rPr>
        <w:t>техногенные</w:t>
      </w:r>
    </w:p>
    <w:p w14:paraId="62D4D3D3" w14:textId="624CB9A4" w:rsidR="00CD58DC" w:rsidRPr="00CD58DC" w:rsidRDefault="000875BC" w:rsidP="00CD58DC">
      <w:pPr>
        <w:shd w:val="clear" w:color="auto" w:fill="FFFFFF"/>
        <w:ind w:firstLine="709"/>
        <w:jc w:val="both"/>
        <w:rPr>
          <w:kern w:val="0"/>
          <w:lang w:eastAsia="ru-RU"/>
        </w:rPr>
      </w:pPr>
      <w:r>
        <w:rPr>
          <w:lang w:eastAsia="ru-RU"/>
        </w:rPr>
        <w:t xml:space="preserve">б) </w:t>
      </w:r>
      <w:r w:rsidR="00CD58DC" w:rsidRPr="00CD58DC">
        <w:rPr>
          <w:kern w:val="0"/>
          <w:lang w:eastAsia="ru-RU"/>
        </w:rPr>
        <w:t>биологические</w:t>
      </w:r>
    </w:p>
    <w:p w14:paraId="2F8BB8FC" w14:textId="46365D16" w:rsidR="00CD58DC" w:rsidRPr="00CD58DC" w:rsidRDefault="000875BC" w:rsidP="00CD58DC">
      <w:pPr>
        <w:shd w:val="clear" w:color="auto" w:fill="FFFFFF"/>
        <w:ind w:firstLine="709"/>
        <w:jc w:val="both"/>
        <w:rPr>
          <w:kern w:val="0"/>
          <w:lang w:eastAsia="ru-RU"/>
        </w:rPr>
      </w:pPr>
      <w:r>
        <w:rPr>
          <w:lang w:eastAsia="ru-RU"/>
        </w:rPr>
        <w:t xml:space="preserve">в) </w:t>
      </w:r>
      <w:r w:rsidR="00CD58DC" w:rsidRPr="00CD58DC">
        <w:rPr>
          <w:kern w:val="0"/>
          <w:lang w:eastAsia="ru-RU"/>
        </w:rPr>
        <w:t xml:space="preserve">антропогенные </w:t>
      </w:r>
    </w:p>
    <w:p w14:paraId="5B7206F1" w14:textId="25A86475" w:rsidR="00CD58DC" w:rsidRPr="00CD58DC" w:rsidRDefault="000875BC" w:rsidP="00CD58DC">
      <w:pPr>
        <w:shd w:val="clear" w:color="auto" w:fill="FFFFFF"/>
        <w:ind w:firstLine="709"/>
        <w:jc w:val="both"/>
        <w:rPr>
          <w:kern w:val="0"/>
          <w:lang w:eastAsia="ru-RU"/>
        </w:rPr>
      </w:pPr>
      <w:r>
        <w:rPr>
          <w:lang w:eastAsia="ru-RU"/>
        </w:rPr>
        <w:t xml:space="preserve">г) </w:t>
      </w:r>
      <w:r w:rsidR="00CD58DC" w:rsidRPr="00CD58DC">
        <w:rPr>
          <w:kern w:val="0"/>
          <w:lang w:eastAsia="ru-RU"/>
        </w:rPr>
        <w:t xml:space="preserve">экологические </w:t>
      </w:r>
    </w:p>
    <w:p w14:paraId="51B40170" w14:textId="6A7E0506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Правильный ответ: </w:t>
      </w:r>
      <w:r w:rsidR="00C038A9">
        <w:rPr>
          <w:color w:val="000000"/>
        </w:rPr>
        <w:t>в</w:t>
      </w:r>
    </w:p>
    <w:p w14:paraId="4AE6431B" w14:textId="77777777" w:rsidR="0004397C" w:rsidRDefault="0004397C" w:rsidP="0004397C">
      <w:pPr>
        <w:tabs>
          <w:tab w:val="left" w:pos="426"/>
        </w:tabs>
        <w:ind w:firstLine="709"/>
        <w:jc w:val="both"/>
        <w:rPr>
          <w:bCs/>
          <w:color w:val="000000"/>
        </w:rPr>
      </w:pPr>
    </w:p>
    <w:p w14:paraId="25402CA3" w14:textId="6345B824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 xml:space="preserve">11. </w:t>
      </w:r>
      <w:r w:rsidR="00C038A9">
        <w:rPr>
          <w:bCs/>
        </w:rPr>
        <w:t xml:space="preserve">Прочитайте описание и </w:t>
      </w:r>
      <w:r w:rsidR="00C969F1">
        <w:rPr>
          <w:bCs/>
        </w:rPr>
        <w:t xml:space="preserve">вставьте пропущенный </w:t>
      </w:r>
      <w:r w:rsidR="00C038A9">
        <w:rPr>
          <w:bCs/>
        </w:rPr>
        <w:t>термин.</w:t>
      </w:r>
    </w:p>
    <w:p w14:paraId="404FEE02" w14:textId="44480898" w:rsidR="0004397C" w:rsidRDefault="00C038A9" w:rsidP="0004397C">
      <w:pPr>
        <w:ind w:firstLine="709"/>
        <w:jc w:val="both"/>
      </w:pPr>
      <w:r>
        <w:t>___</w:t>
      </w:r>
      <w:r w:rsidR="0004397C" w:rsidRPr="00B317B8">
        <w:t xml:space="preserve"> - </w:t>
      </w:r>
      <w:r w:rsidR="0004397C">
        <w:t>это физическое лицо, захваченное и (или) удерживаемое в целях понуждения государства, организации или отдельных лиц совершить какое-либо действие или воздержаться от совершения какого-либо действия как условия освобождения удерживаемого лица.</w:t>
      </w:r>
    </w:p>
    <w:p w14:paraId="2C2CDFC7" w14:textId="4125DFF9" w:rsidR="00CD58DC" w:rsidRDefault="000875BC" w:rsidP="00CD58DC">
      <w:pPr>
        <w:ind w:firstLine="709"/>
        <w:jc w:val="both"/>
      </w:pPr>
      <w:r>
        <w:rPr>
          <w:color w:val="000000"/>
        </w:rPr>
        <w:t xml:space="preserve">Правильный ответ: </w:t>
      </w:r>
      <w:r w:rsidR="0004397C">
        <w:t>Заложник</w:t>
      </w:r>
    </w:p>
    <w:p w14:paraId="7F479DF8" w14:textId="77777777" w:rsidR="00CD58DC" w:rsidRDefault="00CD58DC" w:rsidP="00CD58DC">
      <w:pPr>
        <w:ind w:firstLine="709"/>
        <w:jc w:val="both"/>
      </w:pPr>
    </w:p>
    <w:p w14:paraId="78B24974" w14:textId="025ED5A7" w:rsidR="000875BC" w:rsidRDefault="000875BC" w:rsidP="000875BC">
      <w:pPr>
        <w:ind w:firstLine="709"/>
        <w:jc w:val="both"/>
        <w:rPr>
          <w:bCs/>
        </w:rPr>
      </w:pPr>
      <w:r>
        <w:rPr>
          <w:bCs/>
        </w:rPr>
        <w:t>12. Выберите правильный вариант ответа.</w:t>
      </w:r>
    </w:p>
    <w:p w14:paraId="60AA5FD2" w14:textId="1C0FBD3E" w:rsidR="00CD58DC" w:rsidRDefault="00CD58DC" w:rsidP="00CD58DC">
      <w:pPr>
        <w:ind w:firstLine="709"/>
        <w:jc w:val="both"/>
        <w:rPr>
          <w:kern w:val="0"/>
          <w:lang w:eastAsia="ru-RU"/>
        </w:rPr>
      </w:pPr>
      <w:r w:rsidRPr="0060008C">
        <w:rPr>
          <w:kern w:val="0"/>
          <w:lang w:eastAsia="ru-RU"/>
        </w:rPr>
        <w:t>В систему обеспечения безопасности города входят ...</w:t>
      </w:r>
    </w:p>
    <w:p w14:paraId="4E8CD19B" w14:textId="08A62723" w:rsidR="00CD58DC" w:rsidRDefault="00C038A9" w:rsidP="00CD58DC">
      <w:pPr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а)</w:t>
      </w:r>
      <w:r w:rsidR="00CD58DC">
        <w:rPr>
          <w:kern w:val="0"/>
          <w:lang w:eastAsia="ru-RU"/>
        </w:rPr>
        <w:t xml:space="preserve"> </w:t>
      </w:r>
      <w:r w:rsidR="00CD58DC" w:rsidRPr="0060008C">
        <w:rPr>
          <w:kern w:val="0"/>
          <w:lang w:eastAsia="ru-RU"/>
        </w:rPr>
        <w:t>служба городского пассажирского транспорта</w:t>
      </w:r>
      <w:r>
        <w:rPr>
          <w:kern w:val="0"/>
          <w:lang w:eastAsia="ru-RU"/>
        </w:rPr>
        <w:t xml:space="preserve"> и служба связи</w:t>
      </w:r>
    </w:p>
    <w:p w14:paraId="3B941A10" w14:textId="134C490A" w:rsidR="00CD58DC" w:rsidRDefault="00C038A9" w:rsidP="00CD58DC">
      <w:pPr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б)</w:t>
      </w:r>
      <w:r w:rsidR="00CD58DC">
        <w:rPr>
          <w:kern w:val="0"/>
          <w:lang w:eastAsia="ru-RU"/>
        </w:rPr>
        <w:t xml:space="preserve"> </w:t>
      </w:r>
      <w:r w:rsidR="00CD58DC" w:rsidRPr="0060008C">
        <w:rPr>
          <w:kern w:val="0"/>
          <w:lang w:eastAsia="ru-RU"/>
        </w:rPr>
        <w:t>городская справочная служба</w:t>
      </w:r>
      <w:r>
        <w:rPr>
          <w:kern w:val="0"/>
          <w:lang w:eastAsia="ru-RU"/>
        </w:rPr>
        <w:t xml:space="preserve"> и службы связи </w:t>
      </w:r>
    </w:p>
    <w:p w14:paraId="74FB2706" w14:textId="6158950F" w:rsidR="00CD58DC" w:rsidRDefault="00C038A9" w:rsidP="00CD58DC">
      <w:pPr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в)</w:t>
      </w:r>
      <w:r w:rsidR="00CD58DC">
        <w:rPr>
          <w:kern w:val="0"/>
          <w:lang w:eastAsia="ru-RU"/>
        </w:rPr>
        <w:t xml:space="preserve"> </w:t>
      </w:r>
      <w:r>
        <w:rPr>
          <w:kern w:val="0"/>
          <w:lang w:eastAsia="ru-RU"/>
        </w:rPr>
        <w:t>коммунальные службы города</w:t>
      </w:r>
    </w:p>
    <w:p w14:paraId="2AB87428" w14:textId="282AE162" w:rsidR="00CD58DC" w:rsidRPr="0060008C" w:rsidRDefault="000875BC" w:rsidP="00CD58DC">
      <w:pPr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г)</w:t>
      </w:r>
      <w:r w:rsidR="00CD58DC">
        <w:rPr>
          <w:kern w:val="0"/>
          <w:lang w:eastAsia="ru-RU"/>
        </w:rPr>
        <w:t xml:space="preserve"> </w:t>
      </w:r>
      <w:r w:rsidR="00CD58DC" w:rsidRPr="0060008C">
        <w:rPr>
          <w:kern w:val="0"/>
          <w:lang w:eastAsia="ru-RU"/>
        </w:rPr>
        <w:t>пожарная охрана, служба спасения, милиция.</w:t>
      </w:r>
    </w:p>
    <w:p w14:paraId="650E322A" w14:textId="6CFC1C70" w:rsidR="000875BC" w:rsidRDefault="000875BC" w:rsidP="000875BC">
      <w:pPr>
        <w:ind w:firstLine="709"/>
        <w:jc w:val="both"/>
        <w:rPr>
          <w:color w:val="000000"/>
        </w:rPr>
      </w:pPr>
      <w:r>
        <w:rPr>
          <w:color w:val="000000"/>
        </w:rPr>
        <w:t>Правильный ответ: г</w:t>
      </w:r>
    </w:p>
    <w:p w14:paraId="305FA785" w14:textId="77777777" w:rsidR="00CD58DC" w:rsidRDefault="00CD58DC" w:rsidP="0004397C">
      <w:pPr>
        <w:ind w:firstLine="709"/>
        <w:jc w:val="both"/>
      </w:pPr>
    </w:p>
    <w:p w14:paraId="70A61B40" w14:textId="77777777" w:rsidR="00F2635B" w:rsidRDefault="00F2635B" w:rsidP="00C757AA">
      <w:pPr>
        <w:ind w:firstLine="709"/>
        <w:jc w:val="center"/>
        <w:rPr>
          <w:color w:val="000000"/>
        </w:rPr>
      </w:pPr>
      <w:r w:rsidRPr="008F4FB9">
        <w:rPr>
          <w:color w:val="000000"/>
        </w:rPr>
        <w:t>Тестовые задания на уровень «</w:t>
      </w:r>
      <w:r>
        <w:rPr>
          <w:color w:val="000000"/>
        </w:rPr>
        <w:t>Уметь</w:t>
      </w:r>
      <w:r w:rsidRPr="008F4FB9">
        <w:rPr>
          <w:color w:val="000000"/>
        </w:rPr>
        <w:t>»</w:t>
      </w:r>
    </w:p>
    <w:p w14:paraId="38A020D1" w14:textId="1B6BE98B" w:rsidR="00B317B8" w:rsidRDefault="00B317B8" w:rsidP="00C757AA">
      <w:pPr>
        <w:tabs>
          <w:tab w:val="left" w:pos="1560"/>
        </w:tabs>
        <w:ind w:firstLine="709"/>
        <w:jc w:val="both"/>
        <w:rPr>
          <w:color w:val="34343C"/>
          <w:lang w:eastAsia="ru-RU"/>
        </w:rPr>
      </w:pPr>
    </w:p>
    <w:p w14:paraId="52B65140" w14:textId="78737319" w:rsidR="00290D06" w:rsidRPr="00290D06" w:rsidRDefault="00C038A9" w:rsidP="00290D06">
      <w:pPr>
        <w:tabs>
          <w:tab w:val="left" w:pos="426"/>
        </w:tabs>
        <w:ind w:firstLine="709"/>
        <w:jc w:val="both"/>
        <w:rPr>
          <w:bCs/>
        </w:rPr>
      </w:pPr>
      <w:r>
        <w:rPr>
          <w:bCs/>
          <w:color w:val="000000"/>
        </w:rPr>
        <w:t>13.</w:t>
      </w:r>
      <w:r w:rsidR="00290D06" w:rsidRPr="00290D06">
        <w:rPr>
          <w:bCs/>
          <w:color w:val="000000"/>
        </w:rPr>
        <w:t xml:space="preserve"> </w:t>
      </w:r>
      <w:r w:rsidR="00290D06" w:rsidRPr="00290D06">
        <w:rPr>
          <w:bCs/>
        </w:rPr>
        <w:t xml:space="preserve">Установите соответствие между </w:t>
      </w:r>
      <w:r w:rsidR="00290D06" w:rsidRPr="00290D06">
        <w:t>чрезвычайными ситуациями и их видами: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C038A9" w14:paraId="6FBF5658" w14:textId="77777777" w:rsidTr="00C969F1">
        <w:tc>
          <w:tcPr>
            <w:tcW w:w="2552" w:type="dxa"/>
          </w:tcPr>
          <w:p w14:paraId="35A9F099" w14:textId="713C068F" w:rsidR="00C038A9" w:rsidRDefault="00C038A9" w:rsidP="00290D06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rPr>
                <w:bCs/>
              </w:rPr>
              <w:t>Виды чрезвычайных ситуаций</w:t>
            </w:r>
          </w:p>
        </w:tc>
        <w:tc>
          <w:tcPr>
            <w:tcW w:w="6945" w:type="dxa"/>
          </w:tcPr>
          <w:p w14:paraId="537FFAA4" w14:textId="4107E635" w:rsidR="00C038A9" w:rsidRDefault="00C038A9" w:rsidP="00290D06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rPr>
                <w:bCs/>
              </w:rPr>
              <w:t>Ситуации</w:t>
            </w:r>
          </w:p>
        </w:tc>
      </w:tr>
      <w:tr w:rsidR="00C038A9" w14:paraId="46A72BEC" w14:textId="77777777" w:rsidTr="00C969F1">
        <w:tc>
          <w:tcPr>
            <w:tcW w:w="2552" w:type="dxa"/>
          </w:tcPr>
          <w:p w14:paraId="164CC8DD" w14:textId="08F558AB" w:rsidR="00C038A9" w:rsidRPr="00290D06" w:rsidRDefault="00C038A9" w:rsidP="00C038A9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290D06">
              <w:rPr>
                <w:bCs/>
              </w:rPr>
              <w:t xml:space="preserve">Техногенные чрезвычайные ситуации </w:t>
            </w:r>
          </w:p>
          <w:p w14:paraId="34EADB4D" w14:textId="02FA9F23" w:rsidR="00C038A9" w:rsidRPr="00290D06" w:rsidRDefault="00C038A9" w:rsidP="00C038A9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290D06">
              <w:rPr>
                <w:bCs/>
              </w:rPr>
              <w:t xml:space="preserve">Природные чрезвычайные ситуации </w:t>
            </w:r>
          </w:p>
          <w:p w14:paraId="664AAD2E" w14:textId="37BE01D1" w:rsidR="00C038A9" w:rsidRPr="00290D06" w:rsidRDefault="00C038A9" w:rsidP="00C038A9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290D06">
              <w:rPr>
                <w:bCs/>
              </w:rPr>
              <w:t>Социальные чрезвычайные ситуации</w:t>
            </w:r>
          </w:p>
          <w:p w14:paraId="4E80C3BD" w14:textId="6EEC75BE" w:rsidR="00C038A9" w:rsidRDefault="00C038A9" w:rsidP="00290D06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290D06">
              <w:rPr>
                <w:bCs/>
              </w:rPr>
              <w:t>Экологические чрезвычайные ситуации</w:t>
            </w:r>
          </w:p>
        </w:tc>
        <w:tc>
          <w:tcPr>
            <w:tcW w:w="6945" w:type="dxa"/>
          </w:tcPr>
          <w:p w14:paraId="4E13C37C" w14:textId="59467F48" w:rsidR="00C038A9" w:rsidRPr="00290D06" w:rsidRDefault="00C969F1" w:rsidP="00C038A9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rPr>
                <w:kern w:val="0"/>
                <w:lang w:eastAsia="ru-RU"/>
              </w:rPr>
              <w:t>а</w:t>
            </w:r>
            <w:r w:rsidR="00C038A9">
              <w:rPr>
                <w:kern w:val="0"/>
                <w:lang w:eastAsia="ru-RU"/>
              </w:rPr>
              <w:t xml:space="preserve">) </w:t>
            </w:r>
            <w:r w:rsidR="00C038A9" w:rsidRPr="00290D06">
              <w:rPr>
                <w:kern w:val="0"/>
                <w:lang w:eastAsia="ru-RU"/>
              </w:rPr>
              <w:t xml:space="preserve">межнациональные конфликты с применением силы, терроризм, грабежи, насилия, противоречия между государствами (войны), голод и др. </w:t>
            </w:r>
          </w:p>
          <w:p w14:paraId="68683601" w14:textId="2475672B" w:rsidR="00C038A9" w:rsidRPr="00290D06" w:rsidRDefault="00C969F1" w:rsidP="00C038A9">
            <w:pPr>
              <w:tabs>
                <w:tab w:val="left" w:pos="426"/>
              </w:tabs>
              <w:jc w:val="both"/>
            </w:pPr>
            <w:r>
              <w:rPr>
                <w:kern w:val="0"/>
                <w:lang w:eastAsia="ru-RU"/>
              </w:rPr>
              <w:t>б</w:t>
            </w:r>
            <w:r w:rsidR="00C038A9">
              <w:rPr>
                <w:kern w:val="0"/>
                <w:lang w:eastAsia="ru-RU"/>
              </w:rPr>
              <w:t xml:space="preserve">) </w:t>
            </w:r>
            <w:r w:rsidR="00C038A9" w:rsidRPr="00290D06">
              <w:rPr>
                <w:kern w:val="0"/>
                <w:lang w:eastAsia="ru-RU"/>
              </w:rPr>
              <w:t>взрывы, пожары, аварии на химически опасных объектах, выбросы радиационных веществ, аварии с выбросом экологически опасных веществ, обрушение зданий, аварии на системах жизнеобеспечения, транспортные катастрофы и др.</w:t>
            </w:r>
          </w:p>
          <w:p w14:paraId="76F4E354" w14:textId="6FA79626" w:rsidR="00C038A9" w:rsidRPr="00290D06" w:rsidRDefault="00C969F1" w:rsidP="00C038A9">
            <w:pPr>
              <w:tabs>
                <w:tab w:val="left" w:pos="426"/>
              </w:tabs>
              <w:jc w:val="both"/>
              <w:rPr>
                <w:bCs/>
                <w:color w:val="000000"/>
              </w:rPr>
            </w:pPr>
            <w:r>
              <w:rPr>
                <w:kern w:val="0"/>
                <w:lang w:eastAsia="ru-RU"/>
              </w:rPr>
              <w:t>в</w:t>
            </w:r>
            <w:r w:rsidR="00C038A9">
              <w:rPr>
                <w:kern w:val="0"/>
                <w:lang w:eastAsia="ru-RU"/>
              </w:rPr>
              <w:t xml:space="preserve">) </w:t>
            </w:r>
            <w:r w:rsidR="00C038A9" w:rsidRPr="00290D06">
              <w:rPr>
                <w:kern w:val="0"/>
                <w:lang w:eastAsia="ru-RU"/>
              </w:rPr>
              <w:t>аномальные изменения состояния природной среды:</w:t>
            </w:r>
            <w:r w:rsidR="00C038A9" w:rsidRPr="00290D06">
              <w:rPr>
                <w:color w:val="2D2D2D"/>
                <w:kern w:val="0"/>
                <w:lang w:eastAsia="ru-RU"/>
              </w:rPr>
              <w:t xml:space="preserve"> загрязнения биосферы, разрушение озонового слоя, опустынивание, кислотные дожди и т. д. </w:t>
            </w:r>
          </w:p>
          <w:p w14:paraId="3CE20A05" w14:textId="00DF44CB" w:rsidR="00C038A9" w:rsidRPr="00C038A9" w:rsidRDefault="00C969F1" w:rsidP="00290D06">
            <w:pPr>
              <w:tabs>
                <w:tab w:val="left" w:pos="426"/>
              </w:tabs>
              <w:jc w:val="both"/>
              <w:rPr>
                <w:kern w:val="0"/>
                <w:lang w:eastAsia="ru-RU"/>
              </w:rPr>
            </w:pPr>
            <w:r>
              <w:rPr>
                <w:bCs/>
              </w:rPr>
              <w:t>г</w:t>
            </w:r>
            <w:r w:rsidR="00C038A9">
              <w:rPr>
                <w:bCs/>
              </w:rPr>
              <w:t xml:space="preserve">) </w:t>
            </w:r>
            <w:r w:rsidR="00C038A9" w:rsidRPr="00290D06">
              <w:rPr>
                <w:kern w:val="0"/>
                <w:lang w:eastAsia="ru-RU"/>
              </w:rPr>
              <w:t xml:space="preserve">землетрясения, цунами, наводнения, извержения вулканов, оползни, сели, ураганы, смерчи, бури, природные пожары и др. </w:t>
            </w:r>
          </w:p>
        </w:tc>
      </w:tr>
    </w:tbl>
    <w:p w14:paraId="06E87DB8" w14:textId="776089F6" w:rsidR="00C038A9" w:rsidRDefault="00C038A9" w:rsidP="00290D06">
      <w:pPr>
        <w:tabs>
          <w:tab w:val="left" w:pos="426"/>
        </w:tabs>
        <w:ind w:firstLine="709"/>
        <w:jc w:val="both"/>
        <w:rPr>
          <w:bCs/>
        </w:rPr>
      </w:pPr>
      <w:r>
        <w:rPr>
          <w:bCs/>
        </w:rPr>
        <w:t xml:space="preserve">Правильный ответ: 1- </w:t>
      </w:r>
      <w:r w:rsidR="00C969F1">
        <w:rPr>
          <w:bCs/>
        </w:rPr>
        <w:t>б</w:t>
      </w:r>
      <w:r>
        <w:rPr>
          <w:bCs/>
        </w:rPr>
        <w:t xml:space="preserve">, 2 – </w:t>
      </w:r>
      <w:r w:rsidR="00C969F1">
        <w:rPr>
          <w:bCs/>
        </w:rPr>
        <w:t>г</w:t>
      </w:r>
      <w:r>
        <w:rPr>
          <w:bCs/>
        </w:rPr>
        <w:t xml:space="preserve">, 3 – </w:t>
      </w:r>
      <w:r w:rsidR="00C969F1">
        <w:rPr>
          <w:bCs/>
        </w:rPr>
        <w:t>а</w:t>
      </w:r>
      <w:r>
        <w:rPr>
          <w:bCs/>
        </w:rPr>
        <w:t xml:space="preserve">, 4 – </w:t>
      </w:r>
      <w:r w:rsidR="00C969F1">
        <w:rPr>
          <w:bCs/>
        </w:rPr>
        <w:t>в</w:t>
      </w:r>
    </w:p>
    <w:p w14:paraId="11908996" w14:textId="77777777" w:rsidR="00C038A9" w:rsidRDefault="00C038A9" w:rsidP="00290D06">
      <w:pPr>
        <w:tabs>
          <w:tab w:val="left" w:pos="426"/>
        </w:tabs>
        <w:ind w:firstLine="709"/>
        <w:jc w:val="both"/>
        <w:rPr>
          <w:bCs/>
        </w:rPr>
      </w:pPr>
    </w:p>
    <w:p w14:paraId="41A8683F" w14:textId="292AA332" w:rsidR="00C038A9" w:rsidRDefault="00C038A9" w:rsidP="00C038A9">
      <w:pPr>
        <w:ind w:firstLine="709"/>
        <w:jc w:val="both"/>
        <w:rPr>
          <w:bCs/>
        </w:rPr>
      </w:pPr>
      <w:r>
        <w:rPr>
          <w:bCs/>
        </w:rPr>
        <w:t>14. Прочитайте описание и определите термин.</w:t>
      </w:r>
    </w:p>
    <w:p w14:paraId="447DBA9D" w14:textId="2C0381AA" w:rsidR="00F2635B" w:rsidRPr="0004397C" w:rsidRDefault="00C038A9" w:rsidP="00C757AA">
      <w:pPr>
        <w:shd w:val="clear" w:color="auto" w:fill="FFFFFF"/>
        <w:ind w:firstLine="709"/>
        <w:jc w:val="both"/>
        <w:rPr>
          <w:lang w:eastAsia="ru-RU"/>
        </w:rPr>
      </w:pPr>
      <w:r>
        <w:rPr>
          <w:bCs/>
        </w:rPr>
        <w:t>___</w:t>
      </w:r>
      <w:r w:rsidR="00F2635B" w:rsidRPr="0004397C">
        <w:rPr>
          <w:bCs/>
        </w:rPr>
        <w:t xml:space="preserve"> </w:t>
      </w:r>
      <w:r w:rsidR="00F2635B" w:rsidRPr="0004397C">
        <w:rPr>
          <w:lang w:eastAsia="ru-RU"/>
        </w:rPr>
        <w:t>− область научных знаний, изучающая опасности и способы защиты от них человека в любых условиях его обитания.</w:t>
      </w:r>
    </w:p>
    <w:p w14:paraId="266CF3A0" w14:textId="73F32032" w:rsidR="00F2635B" w:rsidRPr="0004397C" w:rsidRDefault="00C038A9" w:rsidP="000A5388">
      <w:pPr>
        <w:shd w:val="clear" w:color="auto" w:fill="FFFFFF"/>
        <w:ind w:firstLine="709"/>
        <w:jc w:val="both"/>
        <w:rPr>
          <w:lang w:eastAsia="ru-RU"/>
        </w:rPr>
      </w:pPr>
      <w:r>
        <w:rPr>
          <w:lang w:eastAsia="ru-RU"/>
        </w:rPr>
        <w:t xml:space="preserve">Правильный ответ: </w:t>
      </w:r>
      <w:r w:rsidR="00B317B8" w:rsidRPr="0004397C">
        <w:rPr>
          <w:lang w:eastAsia="ru-RU"/>
        </w:rPr>
        <w:t>Б</w:t>
      </w:r>
      <w:r w:rsidR="00F2635B" w:rsidRPr="0004397C">
        <w:rPr>
          <w:lang w:eastAsia="ru-RU"/>
        </w:rPr>
        <w:t>езопасность жизнедеятельности</w:t>
      </w:r>
    </w:p>
    <w:p w14:paraId="3CCB0BC1" w14:textId="77777777" w:rsidR="00F2635B" w:rsidRPr="00A20E58" w:rsidRDefault="00F2635B" w:rsidP="000A5388">
      <w:pPr>
        <w:shd w:val="clear" w:color="auto" w:fill="FFFFFF"/>
        <w:ind w:firstLine="709"/>
        <w:jc w:val="both"/>
        <w:rPr>
          <w:color w:val="34343C"/>
          <w:lang w:eastAsia="ru-RU"/>
        </w:rPr>
      </w:pPr>
    </w:p>
    <w:p w14:paraId="4CD5FDCE" w14:textId="4BCF650F" w:rsidR="00C038A9" w:rsidRDefault="00C038A9" w:rsidP="00C038A9">
      <w:pPr>
        <w:ind w:firstLine="709"/>
        <w:jc w:val="both"/>
        <w:rPr>
          <w:bCs/>
        </w:rPr>
      </w:pPr>
      <w:r>
        <w:rPr>
          <w:bCs/>
        </w:rPr>
        <w:t>15. Прочитайте описание и определите термин.</w:t>
      </w:r>
    </w:p>
    <w:p w14:paraId="5E6FFB03" w14:textId="1E92B454" w:rsidR="00F2635B" w:rsidRPr="00290D06" w:rsidRDefault="00C038A9" w:rsidP="000A5388">
      <w:pPr>
        <w:shd w:val="clear" w:color="auto" w:fill="FFFFFF"/>
        <w:ind w:firstLine="709"/>
        <w:jc w:val="both"/>
        <w:rPr>
          <w:lang w:eastAsia="ru-RU"/>
        </w:rPr>
      </w:pPr>
      <w:r>
        <w:rPr>
          <w:bCs/>
        </w:rPr>
        <w:t>___</w:t>
      </w:r>
      <w:r w:rsidR="00F2635B" w:rsidRPr="00290D06">
        <w:rPr>
          <w:bCs/>
        </w:rPr>
        <w:t xml:space="preserve"> </w:t>
      </w:r>
      <w:r w:rsidR="00F2635B" w:rsidRPr="00290D06">
        <w:rPr>
          <w:lang w:eastAsia="ru-RU"/>
        </w:rPr>
        <w:t>– обстановка на определенной территории, сложившаяся в результате аварии, катастрофы, стихийного бедствия, которые могут повлечь за собой человеческие жертвы, ущерб здоровью людей или природной среде,</w:t>
      </w:r>
      <w:r w:rsidR="00C757AA" w:rsidRPr="00290D06">
        <w:rPr>
          <w:lang w:eastAsia="ru-RU"/>
        </w:rPr>
        <w:t xml:space="preserve"> </w:t>
      </w:r>
      <w:r w:rsidR="00F2635B" w:rsidRPr="00290D06">
        <w:rPr>
          <w:lang w:eastAsia="ru-RU"/>
        </w:rPr>
        <w:t>материальные потери и нарушение условий жизнедеятельности людей.</w:t>
      </w:r>
    </w:p>
    <w:p w14:paraId="08FD7D6E" w14:textId="11A88373" w:rsidR="00F2635B" w:rsidRPr="00290D06" w:rsidRDefault="00C038A9" w:rsidP="000A5388">
      <w:pPr>
        <w:tabs>
          <w:tab w:val="left" w:pos="426"/>
        </w:tabs>
        <w:ind w:firstLine="709"/>
        <w:jc w:val="both"/>
        <w:rPr>
          <w:bCs/>
        </w:rPr>
      </w:pPr>
      <w:r>
        <w:rPr>
          <w:lang w:eastAsia="ru-RU"/>
        </w:rPr>
        <w:t xml:space="preserve">Правильный ответ: </w:t>
      </w:r>
      <w:r w:rsidR="00CD58DC" w:rsidRPr="00290D06">
        <w:rPr>
          <w:bCs/>
        </w:rPr>
        <w:t>Ч</w:t>
      </w:r>
      <w:r w:rsidR="00F2635B" w:rsidRPr="00290D06">
        <w:rPr>
          <w:bCs/>
        </w:rPr>
        <w:t>резвычайная ситуация</w:t>
      </w:r>
    </w:p>
    <w:p w14:paraId="551A0398" w14:textId="2F156380" w:rsidR="00C038A9" w:rsidRDefault="00C038A9" w:rsidP="00C038A9">
      <w:pPr>
        <w:ind w:firstLine="709"/>
        <w:jc w:val="both"/>
        <w:rPr>
          <w:bCs/>
        </w:rPr>
      </w:pPr>
      <w:r>
        <w:rPr>
          <w:bCs/>
        </w:rPr>
        <w:lastRenderedPageBreak/>
        <w:t>16. Прочитайте описание и определите термин.</w:t>
      </w:r>
    </w:p>
    <w:p w14:paraId="3990C29F" w14:textId="32FD7625" w:rsidR="00290D06" w:rsidRPr="002A3E7B" w:rsidRDefault="00CD58DC" w:rsidP="00290D06">
      <w:pPr>
        <w:shd w:val="clear" w:color="auto" w:fill="FFFFFF"/>
        <w:ind w:firstLine="709"/>
        <w:jc w:val="both"/>
        <w:rPr>
          <w:kern w:val="0"/>
          <w:lang w:eastAsia="ru-RU"/>
        </w:rPr>
      </w:pPr>
      <w:r w:rsidRPr="00290D06">
        <w:rPr>
          <w:kern w:val="0"/>
          <w:lang w:eastAsia="ru-RU"/>
        </w:rPr>
        <w:t xml:space="preserve">Для остановки кровотечения из сосудов кисти или предплечья можно наложить давящую повязку на </w:t>
      </w:r>
      <w:r w:rsidR="00C038A9">
        <w:rPr>
          <w:kern w:val="0"/>
          <w:lang w:eastAsia="ru-RU"/>
        </w:rPr>
        <w:t>___</w:t>
      </w:r>
    </w:p>
    <w:p w14:paraId="774B715A" w14:textId="62353D59" w:rsidR="00CD58DC" w:rsidRDefault="00C038A9" w:rsidP="00290D06">
      <w:pPr>
        <w:shd w:val="clear" w:color="auto" w:fill="FFFFFF"/>
        <w:ind w:firstLine="709"/>
        <w:jc w:val="both"/>
        <w:rPr>
          <w:kern w:val="0"/>
          <w:lang w:eastAsia="ru-RU"/>
        </w:rPr>
      </w:pPr>
      <w:r>
        <w:rPr>
          <w:lang w:eastAsia="ru-RU"/>
        </w:rPr>
        <w:t xml:space="preserve">Правильный ответ: </w:t>
      </w:r>
      <w:r w:rsidR="00CD58DC" w:rsidRPr="00290D06">
        <w:rPr>
          <w:kern w:val="0"/>
          <w:lang w:eastAsia="ru-RU"/>
        </w:rPr>
        <w:t>поражённое место</w:t>
      </w:r>
    </w:p>
    <w:p w14:paraId="1791FDFC" w14:textId="77777777" w:rsidR="00F10FAC" w:rsidRPr="00290D06" w:rsidRDefault="00F10FAC" w:rsidP="00290D06">
      <w:pPr>
        <w:shd w:val="clear" w:color="auto" w:fill="FFFFFF"/>
        <w:ind w:firstLine="709"/>
        <w:jc w:val="both"/>
        <w:rPr>
          <w:kern w:val="0"/>
          <w:lang w:eastAsia="ru-RU"/>
        </w:rPr>
      </w:pPr>
    </w:p>
    <w:p w14:paraId="5C714F05" w14:textId="53339C48" w:rsidR="00C038A9" w:rsidRDefault="00C038A9" w:rsidP="00C038A9">
      <w:pPr>
        <w:ind w:firstLine="709"/>
        <w:jc w:val="both"/>
        <w:rPr>
          <w:bCs/>
        </w:rPr>
      </w:pPr>
      <w:r>
        <w:rPr>
          <w:bCs/>
        </w:rPr>
        <w:t>17. Прочитайте описание и определите термин.</w:t>
      </w:r>
    </w:p>
    <w:p w14:paraId="2E7B6F0F" w14:textId="2502157A" w:rsidR="00B317B8" w:rsidRDefault="00C038A9" w:rsidP="000A5388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___ </w:t>
      </w:r>
      <w:r w:rsidR="002A3E7B">
        <w:rPr>
          <w:bCs/>
          <w:color w:val="000000"/>
        </w:rPr>
        <w:t xml:space="preserve">- это </w:t>
      </w:r>
      <w:r w:rsidR="00B317B8">
        <w:t>комплекс мер по обеззараживанию, который уничтожает или подавляет рост патогенных микроорганизмов (бактерий, вирусов, грибков) во внешней среде, включая воздух, воду, поверхности и предметы, чтобы предотвратить распространение инфекционных заболеваний.</w:t>
      </w:r>
    </w:p>
    <w:p w14:paraId="1C2C6CE1" w14:textId="48C84264" w:rsidR="002A3E7B" w:rsidRDefault="00C038A9" w:rsidP="002A3E7B">
      <w:pPr>
        <w:shd w:val="clear" w:color="auto" w:fill="FFFFFF"/>
        <w:ind w:firstLine="709"/>
        <w:jc w:val="both"/>
      </w:pPr>
      <w:r>
        <w:rPr>
          <w:lang w:eastAsia="ru-RU"/>
        </w:rPr>
        <w:t xml:space="preserve">Правильный ответ: </w:t>
      </w:r>
      <w:r w:rsidR="002A3E7B">
        <w:t>Дезинфекция</w:t>
      </w:r>
    </w:p>
    <w:p w14:paraId="06601945" w14:textId="77777777" w:rsidR="002A3E7B" w:rsidRPr="00290D06" w:rsidRDefault="002A3E7B" w:rsidP="002A3E7B">
      <w:pPr>
        <w:tabs>
          <w:tab w:val="left" w:pos="1560"/>
        </w:tabs>
        <w:ind w:firstLine="709"/>
        <w:jc w:val="both"/>
        <w:rPr>
          <w:bCs/>
        </w:rPr>
      </w:pPr>
    </w:p>
    <w:p w14:paraId="2A7B525D" w14:textId="787F22BC" w:rsidR="00C038A9" w:rsidRDefault="00C038A9" w:rsidP="00C038A9">
      <w:pPr>
        <w:ind w:firstLine="709"/>
        <w:jc w:val="both"/>
        <w:rPr>
          <w:bCs/>
        </w:rPr>
      </w:pPr>
      <w:r>
        <w:rPr>
          <w:bCs/>
        </w:rPr>
        <w:t xml:space="preserve">18. Прочитайте описание и определите вид инструктажа. </w:t>
      </w:r>
    </w:p>
    <w:p w14:paraId="0F9EAEBE" w14:textId="267F1DAE" w:rsidR="00290D06" w:rsidRPr="002A3E7B" w:rsidRDefault="00C038A9" w:rsidP="002A3E7B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___</w:t>
      </w:r>
      <w:r w:rsidR="002A3E7B" w:rsidRPr="002A3E7B">
        <w:rPr>
          <w:bCs/>
          <w:color w:val="000000"/>
        </w:rPr>
        <w:t xml:space="preserve"> </w:t>
      </w:r>
      <w:r w:rsidR="00290D06" w:rsidRPr="00290D06">
        <w:rPr>
          <w:bCs/>
          <w:color w:val="000000"/>
        </w:rPr>
        <w:t>инструктаж проводится инженером по охране труда или лицом, назначенным приказом,</w:t>
      </w:r>
      <w:r w:rsidR="002A3E7B" w:rsidRPr="002A3E7B">
        <w:rPr>
          <w:bCs/>
          <w:color w:val="000000"/>
        </w:rPr>
        <w:t xml:space="preserve"> </w:t>
      </w:r>
      <w:r w:rsidR="00290D06" w:rsidRPr="00290D06">
        <w:rPr>
          <w:bCs/>
          <w:color w:val="000000"/>
        </w:rPr>
        <w:t>со всеми принимаемыми на работу независимо от их образования, стажа работы или должности, а</w:t>
      </w:r>
      <w:r w:rsidR="002A3E7B" w:rsidRPr="002A3E7B">
        <w:rPr>
          <w:bCs/>
          <w:color w:val="000000"/>
        </w:rPr>
        <w:t xml:space="preserve"> </w:t>
      </w:r>
      <w:r w:rsidR="00290D06" w:rsidRPr="00290D06">
        <w:rPr>
          <w:bCs/>
          <w:color w:val="000000"/>
        </w:rPr>
        <w:t>также с командированными, учащимися и студентами, прибывшими на практику</w:t>
      </w:r>
      <w:r w:rsidR="002A3E7B" w:rsidRPr="002A3E7B">
        <w:rPr>
          <w:bCs/>
          <w:color w:val="000000"/>
        </w:rPr>
        <w:t>.</w:t>
      </w:r>
    </w:p>
    <w:p w14:paraId="46DA8E4C" w14:textId="518257F3" w:rsidR="00B317B8" w:rsidRDefault="00C038A9" w:rsidP="00290D06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lang w:eastAsia="ru-RU"/>
        </w:rPr>
        <w:t xml:space="preserve">Правильный ответ: </w:t>
      </w:r>
      <w:r w:rsidR="002A3E7B">
        <w:rPr>
          <w:bCs/>
          <w:color w:val="000000"/>
        </w:rPr>
        <w:t>Вводный</w:t>
      </w:r>
    </w:p>
    <w:p w14:paraId="37AFDE61" w14:textId="70F2F54B" w:rsidR="002A3E7B" w:rsidRDefault="002A3E7B" w:rsidP="00290D06">
      <w:pPr>
        <w:shd w:val="clear" w:color="auto" w:fill="FFFFFF"/>
        <w:ind w:firstLine="709"/>
        <w:jc w:val="both"/>
        <w:rPr>
          <w:bCs/>
          <w:color w:val="000000"/>
        </w:rPr>
      </w:pPr>
    </w:p>
    <w:p w14:paraId="7172C69A" w14:textId="0E1F9A42" w:rsidR="00C038A9" w:rsidRDefault="00C038A9" w:rsidP="00C038A9">
      <w:pPr>
        <w:ind w:firstLine="709"/>
        <w:jc w:val="both"/>
        <w:rPr>
          <w:bCs/>
        </w:rPr>
      </w:pPr>
      <w:r>
        <w:rPr>
          <w:bCs/>
        </w:rPr>
        <w:t>19. Прочитайте описание и определите термин.</w:t>
      </w:r>
    </w:p>
    <w:p w14:paraId="7D658C28" w14:textId="6EA525E8" w:rsidR="00F2635B" w:rsidRPr="002A3E7B" w:rsidRDefault="00C038A9" w:rsidP="000A5388">
      <w:pPr>
        <w:shd w:val="clear" w:color="auto" w:fill="FFFFFF"/>
        <w:ind w:firstLine="709"/>
        <w:jc w:val="both"/>
        <w:rPr>
          <w:lang w:eastAsia="ru-RU"/>
        </w:rPr>
      </w:pPr>
      <w:r>
        <w:rPr>
          <w:bCs/>
        </w:rPr>
        <w:t>___</w:t>
      </w:r>
      <w:r w:rsidR="002A3E7B">
        <w:rPr>
          <w:bCs/>
        </w:rPr>
        <w:t xml:space="preserve"> </w:t>
      </w:r>
      <w:r w:rsidR="00F2635B" w:rsidRPr="002A3E7B">
        <w:rPr>
          <w:lang w:eastAsia="ru-RU"/>
        </w:rPr>
        <w:t>– состояние полного физического, душевного и социального благополучия, а не только отсутствие болезней или физических дефектов.</w:t>
      </w:r>
    </w:p>
    <w:p w14:paraId="3BBEE021" w14:textId="506FD841" w:rsidR="00F2635B" w:rsidRPr="002A3E7B" w:rsidRDefault="00C038A9" w:rsidP="000A5388">
      <w:pPr>
        <w:shd w:val="clear" w:color="auto" w:fill="FFFFFF"/>
        <w:ind w:firstLine="709"/>
        <w:jc w:val="both"/>
        <w:rPr>
          <w:shd w:val="clear" w:color="auto" w:fill="FFFFFF"/>
        </w:rPr>
      </w:pPr>
      <w:r>
        <w:rPr>
          <w:lang w:eastAsia="ru-RU"/>
        </w:rPr>
        <w:t xml:space="preserve">Правильный ответ: </w:t>
      </w:r>
      <w:r w:rsidR="00CD58DC" w:rsidRPr="002A3E7B">
        <w:rPr>
          <w:shd w:val="clear" w:color="auto" w:fill="FFFFFF"/>
        </w:rPr>
        <w:t>З</w:t>
      </w:r>
      <w:r w:rsidR="00F2635B" w:rsidRPr="002A3E7B">
        <w:rPr>
          <w:shd w:val="clear" w:color="auto" w:fill="FFFFFF"/>
        </w:rPr>
        <w:t>доровье</w:t>
      </w:r>
    </w:p>
    <w:p w14:paraId="24A926BC" w14:textId="373CED18" w:rsidR="00F2635B" w:rsidRDefault="00F2635B" w:rsidP="00C757AA">
      <w:pPr>
        <w:shd w:val="clear" w:color="auto" w:fill="FFFFFF"/>
        <w:ind w:firstLine="709"/>
        <w:rPr>
          <w:shd w:val="clear" w:color="auto" w:fill="FFFFFF"/>
        </w:rPr>
      </w:pPr>
    </w:p>
    <w:p w14:paraId="781F9824" w14:textId="2E21F128" w:rsidR="00C038A9" w:rsidRDefault="00C038A9" w:rsidP="00C038A9">
      <w:pPr>
        <w:ind w:firstLine="709"/>
        <w:jc w:val="both"/>
        <w:rPr>
          <w:bCs/>
        </w:rPr>
      </w:pPr>
      <w:r>
        <w:rPr>
          <w:bCs/>
        </w:rPr>
        <w:t>20. Прочитайте и завершите предложение.</w:t>
      </w:r>
    </w:p>
    <w:p w14:paraId="51AD26BC" w14:textId="0A590A4A" w:rsidR="002A3E7B" w:rsidRDefault="002A3E7B" w:rsidP="002A3E7B">
      <w:pPr>
        <w:shd w:val="clear" w:color="auto" w:fill="FFFFFF"/>
        <w:ind w:firstLine="709"/>
        <w:rPr>
          <w:shd w:val="clear" w:color="auto" w:fill="FFFFFF"/>
        </w:rPr>
      </w:pPr>
      <w:r>
        <w:rPr>
          <w:shd w:val="clear" w:color="auto" w:fill="FFFFFF"/>
        </w:rPr>
        <w:t>Г</w:t>
      </w:r>
      <w:r w:rsidRPr="002A3E7B">
        <w:rPr>
          <w:shd w:val="clear" w:color="auto" w:fill="FFFFFF"/>
        </w:rPr>
        <w:t>и</w:t>
      </w:r>
      <w:r>
        <w:rPr>
          <w:shd w:val="clear" w:color="auto" w:fill="FFFFFF"/>
        </w:rPr>
        <w:t>ги</w:t>
      </w:r>
      <w:r w:rsidRPr="002A3E7B">
        <w:rPr>
          <w:shd w:val="clear" w:color="auto" w:fill="FFFFFF"/>
        </w:rPr>
        <w:t>енические требования к показателям микроклимата рабочих мест устанавливают</w:t>
      </w:r>
      <w:r>
        <w:rPr>
          <w:shd w:val="clear" w:color="auto" w:fill="FFFFFF"/>
        </w:rPr>
        <w:t xml:space="preserve"> </w:t>
      </w:r>
      <w:r w:rsidR="00C038A9">
        <w:rPr>
          <w:bCs/>
        </w:rPr>
        <w:t>___</w:t>
      </w:r>
    </w:p>
    <w:p w14:paraId="007D6623" w14:textId="757C77CB" w:rsidR="002A3E7B" w:rsidRPr="002A3E7B" w:rsidRDefault="00C038A9" w:rsidP="002A3E7B">
      <w:pPr>
        <w:shd w:val="clear" w:color="auto" w:fill="FFFFFF"/>
        <w:ind w:firstLine="709"/>
        <w:rPr>
          <w:shd w:val="clear" w:color="auto" w:fill="FFFFFF"/>
        </w:rPr>
      </w:pPr>
      <w:r>
        <w:rPr>
          <w:lang w:eastAsia="ru-RU"/>
        </w:rPr>
        <w:t xml:space="preserve">Правильный ответ: </w:t>
      </w:r>
      <w:r w:rsidR="002A3E7B" w:rsidRPr="002A3E7B">
        <w:rPr>
          <w:shd w:val="clear" w:color="auto" w:fill="FFFFFF"/>
        </w:rPr>
        <w:t>санитарные правила</w:t>
      </w:r>
      <w:r w:rsidR="002A3E7B">
        <w:rPr>
          <w:shd w:val="clear" w:color="auto" w:fill="FFFFFF"/>
        </w:rPr>
        <w:t xml:space="preserve"> и нормы</w:t>
      </w:r>
    </w:p>
    <w:p w14:paraId="107B59C4" w14:textId="3A16A56C" w:rsidR="00F2635B" w:rsidRDefault="00F2635B" w:rsidP="00C757AA">
      <w:pPr>
        <w:shd w:val="clear" w:color="auto" w:fill="FFFFFF"/>
        <w:ind w:firstLine="709"/>
        <w:rPr>
          <w:color w:val="34343C"/>
          <w:shd w:val="clear" w:color="auto" w:fill="FFFFFF"/>
        </w:rPr>
      </w:pPr>
    </w:p>
    <w:p w14:paraId="11D4ED44" w14:textId="77777777" w:rsidR="002A3E7B" w:rsidRDefault="002A3E7B" w:rsidP="00C757AA">
      <w:pPr>
        <w:shd w:val="clear" w:color="auto" w:fill="FFFFFF"/>
        <w:ind w:firstLine="709"/>
        <w:rPr>
          <w:color w:val="34343C"/>
          <w:shd w:val="clear" w:color="auto" w:fill="FFFFFF"/>
        </w:rPr>
      </w:pPr>
    </w:p>
    <w:p w14:paraId="190AF7ED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2EBC4398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69D58FA8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16E26F79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7D99BCC5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28BEDCA1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7B44C037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63278957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0F15F02E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75FD5628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16C86577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2E044A2D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5C5AAE41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161A9928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5FE67DAF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024A132E" w14:textId="77777777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00AD803D" w14:textId="56C95C0D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05DD3EB6" w14:textId="13BB7362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194630F9" w14:textId="34D1870A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65366884" w14:textId="735480A4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0BD81AFA" w14:textId="7C8FA4FC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2DB95248" w14:textId="39965C03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5854C058" w14:textId="4663E754" w:rsidR="00F10FAC" w:rsidRDefault="00F10FAC" w:rsidP="00F2635B">
      <w:pPr>
        <w:ind w:firstLine="709"/>
        <w:jc w:val="right"/>
        <w:rPr>
          <w:b/>
          <w:bCs/>
          <w:color w:val="000000"/>
        </w:rPr>
      </w:pPr>
    </w:p>
    <w:p w14:paraId="29740A5F" w14:textId="312EFCD1" w:rsidR="00F2635B" w:rsidRPr="00F10FAC" w:rsidRDefault="00F2635B" w:rsidP="00F10FAC">
      <w:pPr>
        <w:suppressAutoHyphens w:val="0"/>
        <w:spacing w:after="200" w:line="276" w:lineRule="auto"/>
        <w:jc w:val="right"/>
        <w:rPr>
          <w:color w:val="000000"/>
        </w:rPr>
      </w:pPr>
      <w:r w:rsidRPr="00F10FAC">
        <w:rPr>
          <w:color w:val="000000"/>
        </w:rPr>
        <w:lastRenderedPageBreak/>
        <w:t>Приложение 2</w:t>
      </w:r>
    </w:p>
    <w:p w14:paraId="516146BF" w14:textId="77777777" w:rsidR="00F10FAC" w:rsidRDefault="00F10FAC" w:rsidP="00F2635B">
      <w:pPr>
        <w:ind w:firstLine="709"/>
        <w:jc w:val="center"/>
        <w:rPr>
          <w:b/>
          <w:bCs/>
          <w:color w:val="000000"/>
        </w:rPr>
      </w:pPr>
    </w:p>
    <w:p w14:paraId="63BEB4C1" w14:textId="1B1D62BA" w:rsidR="00F2635B" w:rsidRPr="008F4FB9" w:rsidRDefault="00F2635B" w:rsidP="00F2635B">
      <w:pPr>
        <w:ind w:firstLine="709"/>
        <w:jc w:val="center"/>
        <w:rPr>
          <w:b/>
          <w:bCs/>
          <w:color w:val="000000"/>
        </w:rPr>
      </w:pPr>
      <w:r w:rsidRPr="008F4FB9">
        <w:rPr>
          <w:b/>
          <w:bCs/>
          <w:color w:val="000000"/>
        </w:rPr>
        <w:t>Кейс-задания</w:t>
      </w:r>
    </w:p>
    <w:p w14:paraId="26292C94" w14:textId="21C6F80A" w:rsidR="00F2635B" w:rsidRDefault="00F2635B" w:rsidP="00F2635B">
      <w:pPr>
        <w:ind w:firstLine="709"/>
        <w:jc w:val="both"/>
        <w:rPr>
          <w:rFonts w:ascii="Calibri" w:hAnsi="Calibri"/>
          <w:color w:val="000000"/>
        </w:rPr>
      </w:pPr>
    </w:p>
    <w:p w14:paraId="21E42541" w14:textId="77777777" w:rsidR="002A3B96" w:rsidRPr="00C969F1" w:rsidRDefault="002A3B96" w:rsidP="002A3B96">
      <w:pPr>
        <w:pStyle w:val="4"/>
        <w:shd w:val="clear" w:color="auto" w:fill="FFFFFF"/>
        <w:spacing w:before="0" w:after="0"/>
        <w:ind w:firstLine="709"/>
        <w:jc w:val="both"/>
        <w:rPr>
          <w:color w:val="333333"/>
          <w:sz w:val="24"/>
          <w:szCs w:val="24"/>
        </w:rPr>
      </w:pPr>
      <w:r w:rsidRPr="00C969F1">
        <w:rPr>
          <w:color w:val="001A1E"/>
          <w:sz w:val="24"/>
          <w:szCs w:val="24"/>
        </w:rPr>
        <w:t xml:space="preserve">УК-8 – </w:t>
      </w:r>
      <w:r w:rsidRPr="00C969F1">
        <w:rPr>
          <w:color w:val="333333"/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70C237BF" w14:textId="77777777" w:rsidR="002A3B96" w:rsidRPr="00C969F1" w:rsidRDefault="002A3B96" w:rsidP="002A3B96">
      <w:pPr>
        <w:ind w:firstLine="709"/>
        <w:jc w:val="center"/>
        <w:rPr>
          <w:b/>
          <w:bCs/>
          <w:color w:val="000000"/>
        </w:rPr>
      </w:pPr>
    </w:p>
    <w:p w14:paraId="69264E67" w14:textId="4875F845" w:rsidR="002A3B96" w:rsidRPr="002A3B96" w:rsidRDefault="002A3B96" w:rsidP="002A3B96">
      <w:pPr>
        <w:ind w:firstLine="709"/>
        <w:jc w:val="center"/>
        <w:rPr>
          <w:color w:val="000000"/>
        </w:rPr>
      </w:pPr>
      <w:r w:rsidRPr="002A3B96">
        <w:rPr>
          <w:color w:val="000000"/>
        </w:rPr>
        <w:t>Задания на уровень «Уметь»</w:t>
      </w:r>
    </w:p>
    <w:p w14:paraId="6FF80343" w14:textId="77777777" w:rsidR="002A3B96" w:rsidRPr="00A20E58" w:rsidRDefault="002A3B96" w:rsidP="00F2635B">
      <w:pPr>
        <w:ind w:firstLine="709"/>
        <w:jc w:val="both"/>
        <w:rPr>
          <w:rFonts w:ascii="Calibri" w:hAnsi="Calibri"/>
          <w:color w:val="000000"/>
        </w:rPr>
      </w:pPr>
    </w:p>
    <w:p w14:paraId="013589A5" w14:textId="7C5AD1F6" w:rsidR="00D91B26" w:rsidRPr="00C969F1" w:rsidRDefault="00F2635B" w:rsidP="00C757AA">
      <w:pPr>
        <w:pStyle w:val="c29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  <w:r w:rsidRPr="00C969F1">
        <w:rPr>
          <w:rStyle w:val="c6"/>
          <w:bCs/>
          <w:color w:val="000000"/>
        </w:rPr>
        <w:t>Кейс-задание 1</w:t>
      </w:r>
      <w:r w:rsidR="00C64D22" w:rsidRPr="00C969F1">
        <w:rPr>
          <w:rStyle w:val="c6"/>
          <w:bCs/>
          <w:color w:val="000000"/>
        </w:rPr>
        <w:t>.</w:t>
      </w:r>
      <w:r w:rsidRPr="00C969F1">
        <w:rPr>
          <w:rStyle w:val="c6"/>
          <w:bCs/>
          <w:color w:val="000000"/>
        </w:rPr>
        <w:t>     </w:t>
      </w:r>
      <w:r w:rsidR="00D91B26" w:rsidRPr="00C969F1">
        <w:rPr>
          <w:rStyle w:val="c6"/>
          <w:bCs/>
          <w:color w:val="000000"/>
        </w:rPr>
        <w:t>Прочитайте ситуацию и ответьте на вопрос.</w:t>
      </w:r>
    </w:p>
    <w:p w14:paraId="55700DC8" w14:textId="7E0FB9AF" w:rsidR="000A5388" w:rsidRPr="00C969F1" w:rsidRDefault="00FC4168" w:rsidP="00C757AA">
      <w:pPr>
        <w:pStyle w:val="c29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C969F1">
        <w:rPr>
          <w:rStyle w:val="c6"/>
          <w:bCs/>
          <w:color w:val="000000"/>
        </w:rPr>
        <w:t xml:space="preserve">Представьте, что </w:t>
      </w:r>
      <w:r w:rsidR="00D91B26" w:rsidRPr="00C969F1">
        <w:rPr>
          <w:rStyle w:val="c6"/>
          <w:bCs/>
          <w:color w:val="000000"/>
        </w:rPr>
        <w:t>В</w:t>
      </w:r>
      <w:r w:rsidR="00C64D22" w:rsidRPr="00C969F1">
        <w:rPr>
          <w:rStyle w:val="c6"/>
          <w:bCs/>
          <w:color w:val="000000"/>
        </w:rPr>
        <w:t xml:space="preserve">ы </w:t>
      </w:r>
      <w:r w:rsidR="00D91B26" w:rsidRPr="00C969F1">
        <w:rPr>
          <w:rStyle w:val="c6"/>
          <w:bCs/>
          <w:color w:val="000000"/>
        </w:rPr>
        <w:t>работаете психологом в социально-психологическо</w:t>
      </w:r>
      <w:r w:rsidRPr="00C969F1">
        <w:rPr>
          <w:rStyle w:val="c6"/>
          <w:bCs/>
          <w:color w:val="000000"/>
        </w:rPr>
        <w:t>м</w:t>
      </w:r>
      <w:r w:rsidR="00D91B26" w:rsidRPr="00C969F1">
        <w:rPr>
          <w:rStyle w:val="c6"/>
          <w:bCs/>
          <w:color w:val="000000"/>
        </w:rPr>
        <w:t xml:space="preserve"> </w:t>
      </w:r>
      <w:r w:rsidRPr="00C969F1">
        <w:rPr>
          <w:rStyle w:val="c6"/>
          <w:bCs/>
          <w:color w:val="000000"/>
        </w:rPr>
        <w:t>центре</w:t>
      </w:r>
      <w:r w:rsidR="00D91B26" w:rsidRPr="00C969F1">
        <w:rPr>
          <w:rStyle w:val="c6"/>
          <w:bCs/>
          <w:color w:val="000000"/>
        </w:rPr>
        <w:t>. Однажды вы об</w:t>
      </w:r>
      <w:r w:rsidR="00C64D22" w:rsidRPr="00C969F1">
        <w:rPr>
          <w:rStyle w:val="c6"/>
          <w:bCs/>
          <w:color w:val="000000"/>
        </w:rPr>
        <w:t>наружи</w:t>
      </w:r>
      <w:r w:rsidR="00D91B26" w:rsidRPr="00C969F1">
        <w:rPr>
          <w:rStyle w:val="c6"/>
          <w:bCs/>
          <w:color w:val="000000"/>
        </w:rPr>
        <w:t>вает</w:t>
      </w:r>
      <w:r w:rsidR="00C64D22" w:rsidRPr="00C969F1">
        <w:rPr>
          <w:rStyle w:val="c6"/>
          <w:bCs/>
          <w:color w:val="000000"/>
        </w:rPr>
        <w:t xml:space="preserve"> неизвестный подозрительный п</w:t>
      </w:r>
      <w:r w:rsidR="000A5388" w:rsidRPr="00C969F1">
        <w:rPr>
          <w:rStyle w:val="c6"/>
          <w:bCs/>
          <w:color w:val="000000"/>
        </w:rPr>
        <w:t>акет</w:t>
      </w:r>
      <w:r w:rsidRPr="00C969F1">
        <w:rPr>
          <w:rStyle w:val="c6"/>
          <w:bCs/>
          <w:color w:val="000000"/>
        </w:rPr>
        <w:t xml:space="preserve"> в своём кабинете, из которого </w:t>
      </w:r>
      <w:r w:rsidR="000A5388" w:rsidRPr="00C969F1">
        <w:rPr>
          <w:bCs/>
        </w:rPr>
        <w:t>исходит непонятый звук</w:t>
      </w:r>
      <w:r w:rsidRPr="00C969F1">
        <w:rPr>
          <w:bCs/>
        </w:rPr>
        <w:t xml:space="preserve">, похожий на тиканье часов. </w:t>
      </w:r>
      <w:r w:rsidR="000A5388" w:rsidRPr="00C969F1">
        <w:rPr>
          <w:bCs/>
        </w:rPr>
        <w:t xml:space="preserve"> </w:t>
      </w:r>
    </w:p>
    <w:p w14:paraId="4126D889" w14:textId="127FC265" w:rsidR="000A5388" w:rsidRPr="00C969F1" w:rsidRDefault="000A5388" w:rsidP="000A5388">
      <w:pPr>
        <w:pStyle w:val="a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C969F1">
        <w:rPr>
          <w:rFonts w:ascii="Times New Roman" w:hAnsi="Times New Roman" w:cs="Times New Roman"/>
          <w:bCs/>
          <w:color w:val="000000"/>
        </w:rPr>
        <w:t xml:space="preserve">Вопрос: Каков будет порядок действий (укажите </w:t>
      </w:r>
      <w:r w:rsidR="00FC4168" w:rsidRPr="00C969F1">
        <w:rPr>
          <w:rFonts w:ascii="Times New Roman" w:hAnsi="Times New Roman" w:cs="Times New Roman"/>
          <w:bCs/>
          <w:color w:val="000000"/>
        </w:rPr>
        <w:t>ваши</w:t>
      </w:r>
      <w:r w:rsidRPr="00C969F1">
        <w:rPr>
          <w:rFonts w:ascii="Times New Roman" w:hAnsi="Times New Roman" w:cs="Times New Roman"/>
          <w:bCs/>
          <w:color w:val="000000"/>
        </w:rPr>
        <w:t xml:space="preserve"> действия)? </w:t>
      </w:r>
    </w:p>
    <w:p w14:paraId="0A4DD172" w14:textId="0BF4FC65" w:rsidR="000A5388" w:rsidRPr="00C969F1" w:rsidRDefault="000A5388" w:rsidP="000A5388">
      <w:pPr>
        <w:pStyle w:val="a6"/>
        <w:shd w:val="clear" w:color="auto" w:fill="FFFFFF"/>
        <w:spacing w:before="0" w:after="0"/>
        <w:ind w:firstLine="709"/>
        <w:jc w:val="both"/>
        <w:rPr>
          <w:bCs/>
        </w:rPr>
      </w:pPr>
      <w:r w:rsidRPr="00C969F1">
        <w:rPr>
          <w:rFonts w:ascii="Times New Roman" w:hAnsi="Times New Roman" w:cs="Times New Roman"/>
          <w:bCs/>
          <w:color w:val="000000"/>
        </w:rPr>
        <w:t xml:space="preserve">Эталон ответа: </w:t>
      </w:r>
      <w:r w:rsidRPr="00C969F1">
        <w:rPr>
          <w:rFonts w:ascii="Times New Roman" w:hAnsi="Times New Roman" w:cs="Times New Roman"/>
          <w:bCs/>
        </w:rPr>
        <w:t xml:space="preserve">не трогать предмет, </w:t>
      </w:r>
      <w:r w:rsidR="00FC4168" w:rsidRPr="00C969F1">
        <w:rPr>
          <w:rFonts w:ascii="Times New Roman" w:hAnsi="Times New Roman" w:cs="Times New Roman"/>
          <w:bCs/>
        </w:rPr>
        <w:t xml:space="preserve">сообщить в администрацию, </w:t>
      </w:r>
      <w:r w:rsidRPr="00C969F1">
        <w:rPr>
          <w:rFonts w:ascii="Times New Roman" w:hAnsi="Times New Roman" w:cs="Times New Roman"/>
          <w:bCs/>
        </w:rPr>
        <w:t>вызывать полицию</w:t>
      </w:r>
    </w:p>
    <w:p w14:paraId="584E2CD1" w14:textId="7201793B" w:rsidR="00F2635B" w:rsidRPr="00C969F1" w:rsidRDefault="00F2635B" w:rsidP="00C64D22">
      <w:pPr>
        <w:pStyle w:val="c29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14:paraId="25EFC098" w14:textId="77777777" w:rsidR="00FC4168" w:rsidRPr="00FC4168" w:rsidRDefault="00F2635B" w:rsidP="00C757AA">
      <w:pPr>
        <w:pStyle w:val="a6"/>
        <w:shd w:val="clear" w:color="auto" w:fill="FFFFFF"/>
        <w:spacing w:before="0" w:after="0"/>
        <w:ind w:firstLine="709"/>
        <w:jc w:val="both"/>
        <w:rPr>
          <w:rStyle w:val="c6"/>
          <w:rFonts w:ascii="Times New Roman" w:hAnsi="Times New Roman" w:cs="Times New Roman"/>
          <w:color w:val="000000"/>
        </w:rPr>
      </w:pPr>
      <w:r w:rsidRPr="00C969F1">
        <w:rPr>
          <w:rStyle w:val="c6"/>
          <w:rFonts w:ascii="Times New Roman" w:hAnsi="Times New Roman" w:cs="Times New Roman"/>
          <w:bCs/>
          <w:color w:val="000000"/>
        </w:rPr>
        <w:t>Кейс-задание 2</w:t>
      </w:r>
      <w:r w:rsidR="0047387C" w:rsidRPr="00C969F1">
        <w:rPr>
          <w:rStyle w:val="c6"/>
          <w:rFonts w:ascii="Times New Roman" w:hAnsi="Times New Roman" w:cs="Times New Roman"/>
          <w:bCs/>
          <w:color w:val="000000"/>
        </w:rPr>
        <w:t xml:space="preserve">. </w:t>
      </w:r>
      <w:r w:rsidR="00FC4168" w:rsidRPr="00C969F1">
        <w:rPr>
          <w:rStyle w:val="c6"/>
          <w:rFonts w:ascii="Times New Roman" w:hAnsi="Times New Roman" w:cs="Times New Roman"/>
          <w:bCs/>
          <w:color w:val="000000"/>
        </w:rPr>
        <w:t>Прочитайте</w:t>
      </w:r>
      <w:r w:rsidR="00FC4168" w:rsidRPr="00FC4168">
        <w:rPr>
          <w:rStyle w:val="c6"/>
          <w:rFonts w:ascii="Times New Roman" w:hAnsi="Times New Roman" w:cs="Times New Roman"/>
          <w:color w:val="000000"/>
        </w:rPr>
        <w:t xml:space="preserve"> ситуацию и ответьте на вопрос.</w:t>
      </w:r>
    </w:p>
    <w:p w14:paraId="4A1A219F" w14:textId="34AE834C" w:rsidR="00F2635B" w:rsidRPr="00C757AA" w:rsidRDefault="0047387C" w:rsidP="00C757AA">
      <w:pPr>
        <w:pStyle w:val="a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Девочка-подросток выпила упаковку снотворных таблеток, находится в сознани</w:t>
      </w:r>
      <w:r w:rsidR="00C64D22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. </w:t>
      </w:r>
      <w:r w:rsidR="00C64D22">
        <w:rPr>
          <w:rFonts w:ascii="Times New Roman" w:hAnsi="Times New Roman" w:cs="Times New Roman"/>
          <w:color w:val="000000"/>
        </w:rPr>
        <w:t xml:space="preserve">Вспомните алгоритм оказания помощи при отравлении лекарственными препаратами. </w:t>
      </w:r>
    </w:p>
    <w:p w14:paraId="505E046D" w14:textId="6D0B0AD3" w:rsidR="00C757AA" w:rsidRDefault="0047387C" w:rsidP="00C757AA">
      <w:pPr>
        <w:pStyle w:val="a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Вопрос: </w:t>
      </w:r>
      <w:r w:rsidR="00C64D22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то нужно сделать в первую очередь (укажите</w:t>
      </w:r>
      <w:r w:rsidR="00C64D2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первы</w:t>
      </w:r>
      <w:r w:rsidR="00C64D22"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 xml:space="preserve"> </w:t>
      </w:r>
      <w:r w:rsidR="00C64D22">
        <w:rPr>
          <w:rFonts w:ascii="Times New Roman" w:hAnsi="Times New Roman" w:cs="Times New Roman"/>
          <w:color w:val="000000"/>
        </w:rPr>
        <w:t xml:space="preserve">действия)? </w:t>
      </w:r>
    </w:p>
    <w:p w14:paraId="7024F3CB" w14:textId="029A05C2" w:rsidR="00F2635B" w:rsidRPr="00C757AA" w:rsidRDefault="00C64D22" w:rsidP="00C64D22">
      <w:pPr>
        <w:pStyle w:val="a6"/>
        <w:shd w:val="clear" w:color="auto" w:fill="FFFFFF"/>
        <w:spacing w:before="0" w:after="0"/>
        <w:ind w:firstLine="709"/>
        <w:jc w:val="both"/>
      </w:pPr>
      <w:r>
        <w:rPr>
          <w:rFonts w:ascii="Times New Roman" w:hAnsi="Times New Roman" w:cs="Times New Roman"/>
          <w:color w:val="000000"/>
        </w:rPr>
        <w:t xml:space="preserve">Эталон ответа: </w:t>
      </w:r>
      <w:r>
        <w:rPr>
          <w:rFonts w:ascii="Times New Roman" w:hAnsi="Times New Roman" w:cs="Times New Roman"/>
        </w:rPr>
        <w:t>в</w:t>
      </w:r>
      <w:r w:rsidRPr="00C64D22">
        <w:rPr>
          <w:rFonts w:ascii="Times New Roman" w:hAnsi="Times New Roman" w:cs="Times New Roman"/>
        </w:rPr>
        <w:t>ызвать «скорую помощь»</w:t>
      </w:r>
      <w:r>
        <w:rPr>
          <w:rFonts w:ascii="Times New Roman" w:hAnsi="Times New Roman" w:cs="Times New Roman"/>
        </w:rPr>
        <w:t xml:space="preserve">, </w:t>
      </w:r>
      <w:r w:rsidRPr="00C64D22">
        <w:rPr>
          <w:rFonts w:ascii="Times New Roman" w:hAnsi="Times New Roman" w:cs="Times New Roman"/>
        </w:rPr>
        <w:t>промыть желудок, вызвать рвоту</w:t>
      </w:r>
      <w:r>
        <w:rPr>
          <w:rFonts w:ascii="Times New Roman" w:hAnsi="Times New Roman" w:cs="Times New Roman"/>
        </w:rPr>
        <w:t>.</w:t>
      </w:r>
    </w:p>
    <w:p w14:paraId="54A9B233" w14:textId="77777777" w:rsidR="00F2635B" w:rsidRPr="002A3E7B" w:rsidRDefault="00F2635B" w:rsidP="002A3E7B">
      <w:pPr>
        <w:pageBreakBefore/>
        <w:jc w:val="right"/>
      </w:pPr>
      <w:r w:rsidRPr="002A3E7B">
        <w:lastRenderedPageBreak/>
        <w:t>Приложение 3</w:t>
      </w:r>
    </w:p>
    <w:p w14:paraId="54920337" w14:textId="77777777" w:rsidR="00C969F1" w:rsidRDefault="00C969F1" w:rsidP="00C969F1">
      <w:pPr>
        <w:jc w:val="center"/>
        <w:rPr>
          <w:b/>
          <w:bCs/>
        </w:rPr>
      </w:pPr>
    </w:p>
    <w:p w14:paraId="31EC56B9" w14:textId="52C7C309" w:rsidR="00C969F1" w:rsidRPr="00C969F1" w:rsidRDefault="00C969F1" w:rsidP="00C969F1">
      <w:pPr>
        <w:jc w:val="center"/>
        <w:rPr>
          <w:b/>
          <w:bCs/>
        </w:rPr>
      </w:pPr>
      <w:r w:rsidRPr="00C969F1">
        <w:rPr>
          <w:b/>
          <w:bCs/>
        </w:rPr>
        <w:t>Групповой опрос</w:t>
      </w:r>
    </w:p>
    <w:p w14:paraId="0D262752" w14:textId="42CA07DB" w:rsidR="00F2635B" w:rsidRPr="00C969F1" w:rsidRDefault="00F2635B" w:rsidP="002A3E7B">
      <w:pPr>
        <w:pStyle w:val="4"/>
        <w:shd w:val="clear" w:color="auto" w:fill="FFFFFF"/>
        <w:spacing w:before="125" w:after="125"/>
        <w:jc w:val="both"/>
        <w:rPr>
          <w:sz w:val="24"/>
          <w:szCs w:val="24"/>
        </w:rPr>
      </w:pPr>
      <w:r w:rsidRPr="00C969F1">
        <w:rPr>
          <w:sz w:val="24"/>
          <w:szCs w:val="24"/>
        </w:rPr>
        <w:t>УК-8</w:t>
      </w:r>
      <w:r w:rsidR="00F10FAC" w:rsidRPr="00C969F1">
        <w:rPr>
          <w:sz w:val="24"/>
          <w:szCs w:val="24"/>
        </w:rPr>
        <w:t xml:space="preserve"> - </w:t>
      </w:r>
      <w:r w:rsidRPr="00C969F1">
        <w:rPr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37A19AE7" w14:textId="0C668DD8" w:rsidR="002A3B96" w:rsidRPr="002A3B96" w:rsidRDefault="002A3B96" w:rsidP="002A3B96">
      <w:pPr>
        <w:ind w:firstLine="709"/>
        <w:jc w:val="center"/>
        <w:rPr>
          <w:color w:val="000000"/>
        </w:rPr>
      </w:pPr>
      <w:r w:rsidRPr="002A3B96">
        <w:rPr>
          <w:color w:val="000000"/>
        </w:rPr>
        <w:t>Задания на уровень «</w:t>
      </w:r>
      <w:r>
        <w:rPr>
          <w:color w:val="000000"/>
        </w:rPr>
        <w:t>Знат</w:t>
      </w:r>
      <w:r w:rsidRPr="002A3B96">
        <w:rPr>
          <w:color w:val="000000"/>
        </w:rPr>
        <w:t>ь»</w:t>
      </w:r>
    </w:p>
    <w:p w14:paraId="66618EC8" w14:textId="77777777" w:rsidR="002A3B96" w:rsidRDefault="002A3B96" w:rsidP="00F2635B">
      <w:pPr>
        <w:jc w:val="center"/>
      </w:pPr>
    </w:p>
    <w:p w14:paraId="40DFDA36" w14:textId="389A9172" w:rsidR="00F2635B" w:rsidRPr="002A3E7B" w:rsidRDefault="002A3E7B" w:rsidP="002A3E7B">
      <w:pPr>
        <w:numPr>
          <w:ilvl w:val="0"/>
          <w:numId w:val="2"/>
        </w:numPr>
        <w:jc w:val="both"/>
      </w:pPr>
      <w:r w:rsidRPr="002A3E7B">
        <w:t>Дайте п</w:t>
      </w:r>
      <w:r w:rsidR="00F2635B" w:rsidRPr="002A3E7B">
        <w:t>онятие «жизнедеятельность и ее безопасность» на различных этапах развития</w:t>
      </w:r>
    </w:p>
    <w:p w14:paraId="66C31298" w14:textId="743548B3" w:rsidR="00F2635B" w:rsidRPr="002A3E7B" w:rsidRDefault="002A3E7B" w:rsidP="002A3E7B">
      <w:pPr>
        <w:ind w:left="720"/>
        <w:jc w:val="both"/>
      </w:pPr>
      <w:r w:rsidRPr="002A3E7B">
        <w:t>О</w:t>
      </w:r>
      <w:r w:rsidR="00F2635B" w:rsidRPr="002A3E7B">
        <w:t>бщества</w:t>
      </w:r>
      <w:r w:rsidRPr="002A3E7B">
        <w:t>?</w:t>
      </w:r>
    </w:p>
    <w:p w14:paraId="67A0B356" w14:textId="131C9427" w:rsidR="00F2635B" w:rsidRPr="002A3E7B" w:rsidRDefault="00F2635B" w:rsidP="002A3E7B">
      <w:pPr>
        <w:numPr>
          <w:ilvl w:val="0"/>
          <w:numId w:val="2"/>
        </w:numPr>
        <w:jc w:val="both"/>
      </w:pPr>
      <w:r w:rsidRPr="002A3E7B">
        <w:t>О</w:t>
      </w:r>
      <w:r w:rsidR="002A3E7B">
        <w:t>характеризуйте о</w:t>
      </w:r>
      <w:r w:rsidRPr="002A3E7B">
        <w:t>собенности современного этапа развития общества и состояния среды обитания.</w:t>
      </w:r>
    </w:p>
    <w:p w14:paraId="66B22231" w14:textId="32241FB0" w:rsidR="00F10FAC" w:rsidRDefault="002A3E7B" w:rsidP="00F10FAC">
      <w:pPr>
        <w:numPr>
          <w:ilvl w:val="0"/>
          <w:numId w:val="2"/>
        </w:numPr>
        <w:jc w:val="both"/>
      </w:pPr>
      <w:r>
        <w:t xml:space="preserve">Что такое </w:t>
      </w:r>
      <w:r w:rsidR="00F10FAC">
        <w:t>т</w:t>
      </w:r>
      <w:r w:rsidR="00F10FAC" w:rsidRPr="002A3E7B">
        <w:t>рудовой</w:t>
      </w:r>
      <w:r w:rsidR="00F2635B" w:rsidRPr="002A3E7B">
        <w:t xml:space="preserve"> договор</w:t>
      </w:r>
      <w:r w:rsidR="00F10FAC">
        <w:t>?</w:t>
      </w:r>
    </w:p>
    <w:p w14:paraId="44D12213" w14:textId="0EB49E43" w:rsidR="00F10FAC" w:rsidRDefault="00F10FAC" w:rsidP="00F10FAC">
      <w:pPr>
        <w:numPr>
          <w:ilvl w:val="0"/>
          <w:numId w:val="2"/>
        </w:numPr>
        <w:jc w:val="both"/>
      </w:pPr>
      <w:r>
        <w:t>Что такое с</w:t>
      </w:r>
      <w:r w:rsidR="00F2635B" w:rsidRPr="002A3E7B">
        <w:t>истема стандартов безопасности труда, нормативно-техническая документация</w:t>
      </w:r>
      <w:r>
        <w:t>?</w:t>
      </w:r>
    </w:p>
    <w:p w14:paraId="7AB2E65E" w14:textId="1EFFEE15" w:rsidR="00F2635B" w:rsidRPr="002A3E7B" w:rsidRDefault="00F10FAC" w:rsidP="00F10FAC">
      <w:pPr>
        <w:numPr>
          <w:ilvl w:val="0"/>
          <w:numId w:val="2"/>
        </w:numPr>
        <w:jc w:val="both"/>
      </w:pPr>
      <w:r>
        <w:t>Как проводится а</w:t>
      </w:r>
      <w:r w:rsidR="00F2635B" w:rsidRPr="002A3E7B">
        <w:t>ттестация рабочих мест по условиям безопасности труда</w:t>
      </w:r>
      <w:r>
        <w:t>?</w:t>
      </w:r>
    </w:p>
    <w:p w14:paraId="04B17986" w14:textId="6612B216" w:rsidR="00F10FAC" w:rsidRDefault="00F10FAC" w:rsidP="002A3E7B">
      <w:pPr>
        <w:numPr>
          <w:ilvl w:val="0"/>
          <w:numId w:val="2"/>
        </w:numPr>
        <w:jc w:val="both"/>
      </w:pPr>
      <w:r>
        <w:t>Что такое ч</w:t>
      </w:r>
      <w:r w:rsidR="00F2635B" w:rsidRPr="002A3E7B">
        <w:t>резвычайные ситуации</w:t>
      </w:r>
      <w:r>
        <w:t xml:space="preserve"> (ЧС)?</w:t>
      </w:r>
    </w:p>
    <w:p w14:paraId="398DA107" w14:textId="77777777" w:rsidR="00F10FAC" w:rsidRDefault="00F10FAC" w:rsidP="002A3E7B">
      <w:pPr>
        <w:numPr>
          <w:ilvl w:val="0"/>
          <w:numId w:val="2"/>
        </w:numPr>
        <w:jc w:val="both"/>
      </w:pPr>
      <w:r>
        <w:t xml:space="preserve">Какие виды </w:t>
      </w:r>
      <w:r w:rsidR="00F2635B" w:rsidRPr="002A3E7B">
        <w:t xml:space="preserve">ЧС </w:t>
      </w:r>
      <w:r>
        <w:t>выделяют?</w:t>
      </w:r>
    </w:p>
    <w:p w14:paraId="7E9C354D" w14:textId="67FC98D4" w:rsidR="00F2635B" w:rsidRPr="002A3E7B" w:rsidRDefault="00F2635B" w:rsidP="00F10FAC">
      <w:pPr>
        <w:numPr>
          <w:ilvl w:val="0"/>
          <w:numId w:val="2"/>
        </w:numPr>
        <w:jc w:val="both"/>
      </w:pPr>
      <w:r w:rsidRPr="002A3E7B">
        <w:t>О</w:t>
      </w:r>
      <w:r w:rsidR="00F10FAC">
        <w:t>пишите о</w:t>
      </w:r>
      <w:r w:rsidRPr="002A3E7B">
        <w:t>сновные</w:t>
      </w:r>
      <w:r w:rsidR="00F10FAC">
        <w:t xml:space="preserve"> на</w:t>
      </w:r>
      <w:r w:rsidRPr="002A3E7B">
        <w:t>правления минимизации вероятности возникновения и последствий ЧС.</w:t>
      </w:r>
    </w:p>
    <w:p w14:paraId="5F0C65FC" w14:textId="5F9C9D98" w:rsidR="00F2635B" w:rsidRPr="002A3E7B" w:rsidRDefault="00F10FAC" w:rsidP="00F10FAC">
      <w:pPr>
        <w:numPr>
          <w:ilvl w:val="0"/>
          <w:numId w:val="2"/>
        </w:numPr>
        <w:jc w:val="both"/>
      </w:pPr>
      <w:r>
        <w:t>Какие бывают ч</w:t>
      </w:r>
      <w:r w:rsidR="00F2635B" w:rsidRPr="002A3E7B">
        <w:t>резвычайные ситуации природного и техногенного характера</w:t>
      </w:r>
      <w:r>
        <w:t>?</w:t>
      </w:r>
    </w:p>
    <w:p w14:paraId="79B16A2E" w14:textId="3CEA0932" w:rsidR="00F2635B" w:rsidRPr="002A3E7B" w:rsidRDefault="00F10FAC" w:rsidP="002A3E7B">
      <w:pPr>
        <w:numPr>
          <w:ilvl w:val="0"/>
          <w:numId w:val="2"/>
        </w:numPr>
        <w:jc w:val="both"/>
      </w:pPr>
      <w:r>
        <w:t>Что такое ед</w:t>
      </w:r>
      <w:r w:rsidR="00F2635B" w:rsidRPr="002A3E7B">
        <w:t>иная государственная система предупреждения и ликвидации чрезвычайных</w:t>
      </w:r>
    </w:p>
    <w:p w14:paraId="26436DA9" w14:textId="4656601F" w:rsidR="00F2635B" w:rsidRPr="002A3E7B" w:rsidRDefault="00F2635B" w:rsidP="002A3E7B">
      <w:pPr>
        <w:ind w:left="720"/>
        <w:jc w:val="both"/>
      </w:pPr>
      <w:r w:rsidRPr="002A3E7B">
        <w:t>ситуаций (РСЧС)</w:t>
      </w:r>
      <w:r w:rsidR="00F10FAC">
        <w:t>? Каковы ее з</w:t>
      </w:r>
      <w:r w:rsidRPr="002A3E7B">
        <w:t>адачи</w:t>
      </w:r>
      <w:r w:rsidR="00F10FAC">
        <w:t xml:space="preserve"> и</w:t>
      </w:r>
      <w:r w:rsidRPr="002A3E7B">
        <w:t xml:space="preserve"> структура</w:t>
      </w:r>
      <w:r w:rsidR="00F10FAC">
        <w:t>?</w:t>
      </w:r>
    </w:p>
    <w:p w14:paraId="32CBF922" w14:textId="77777777" w:rsidR="00F10FAC" w:rsidRDefault="00F2635B" w:rsidP="002A3E7B">
      <w:pPr>
        <w:numPr>
          <w:ilvl w:val="0"/>
          <w:numId w:val="2"/>
        </w:numPr>
        <w:jc w:val="both"/>
      </w:pPr>
      <w:r w:rsidRPr="002A3E7B">
        <w:t>О</w:t>
      </w:r>
      <w:r w:rsidR="00F10FAC">
        <w:t>пишите о</w:t>
      </w:r>
      <w:r w:rsidRPr="002A3E7B">
        <w:t>рганизаци</w:t>
      </w:r>
      <w:r w:rsidR="00F10FAC">
        <w:t>ю</w:t>
      </w:r>
      <w:r w:rsidRPr="002A3E7B">
        <w:t xml:space="preserve"> гражданской обороны на предприятии. </w:t>
      </w:r>
    </w:p>
    <w:p w14:paraId="03D2A51F" w14:textId="6C65AE64" w:rsidR="00F2635B" w:rsidRPr="002A3E7B" w:rsidRDefault="00F10FAC" w:rsidP="002A3E7B">
      <w:pPr>
        <w:numPr>
          <w:ilvl w:val="0"/>
          <w:numId w:val="2"/>
        </w:numPr>
        <w:jc w:val="both"/>
      </w:pPr>
      <w:r>
        <w:t>Что такое г</w:t>
      </w:r>
      <w:r w:rsidR="00F2635B" w:rsidRPr="002A3E7B">
        <w:t>ражданские формирования</w:t>
      </w:r>
      <w:r>
        <w:t>? Опишите их</w:t>
      </w:r>
      <w:r w:rsidR="00F2635B" w:rsidRPr="002A3E7B">
        <w:t xml:space="preserve"> виды, порядок использования.</w:t>
      </w:r>
    </w:p>
    <w:p w14:paraId="0259E820" w14:textId="3DD5A4E0" w:rsidR="00F10FAC" w:rsidRDefault="00F10FAC" w:rsidP="00F10FAC">
      <w:pPr>
        <w:numPr>
          <w:ilvl w:val="0"/>
          <w:numId w:val="2"/>
        </w:numPr>
        <w:jc w:val="both"/>
      </w:pPr>
      <w:r>
        <w:t>Как осуществляется п</w:t>
      </w:r>
      <w:r w:rsidR="00F2635B" w:rsidRPr="002A3E7B">
        <w:t>ланирование мероприятий гражданской обороны на предприятии</w:t>
      </w:r>
      <w:r>
        <w:t>?</w:t>
      </w:r>
    </w:p>
    <w:p w14:paraId="3235B895" w14:textId="77777777" w:rsidR="00F10FAC" w:rsidRDefault="00F10FAC" w:rsidP="00F10FAC">
      <w:pPr>
        <w:numPr>
          <w:ilvl w:val="0"/>
          <w:numId w:val="2"/>
        </w:numPr>
        <w:jc w:val="both"/>
      </w:pPr>
      <w:r>
        <w:t>Какие с</w:t>
      </w:r>
      <w:r w:rsidR="00F2635B" w:rsidRPr="002A3E7B">
        <w:t>ейсмические зоны земного шара и России</w:t>
      </w:r>
      <w:r>
        <w:t xml:space="preserve"> существуют? </w:t>
      </w:r>
    </w:p>
    <w:p w14:paraId="1FDDAA50" w14:textId="67B3D329" w:rsidR="00F2635B" w:rsidRPr="002A3E7B" w:rsidRDefault="00F10FAC" w:rsidP="00F10FAC">
      <w:pPr>
        <w:numPr>
          <w:ilvl w:val="0"/>
          <w:numId w:val="2"/>
        </w:numPr>
        <w:jc w:val="both"/>
      </w:pPr>
      <w:r>
        <w:t>Опишите м</w:t>
      </w:r>
      <w:r w:rsidR="00F2635B" w:rsidRPr="002A3E7B">
        <w:t>еханизм землетрясения.</w:t>
      </w:r>
    </w:p>
    <w:p w14:paraId="20F67097" w14:textId="7E597FDD" w:rsidR="00F2635B" w:rsidRPr="002A3E7B" w:rsidRDefault="00F10FAC" w:rsidP="00F10FAC">
      <w:pPr>
        <w:numPr>
          <w:ilvl w:val="0"/>
          <w:numId w:val="2"/>
        </w:numPr>
        <w:jc w:val="both"/>
      </w:pPr>
      <w:r>
        <w:t>Охарактеризуйте с</w:t>
      </w:r>
      <w:r w:rsidR="00F2635B" w:rsidRPr="002A3E7B">
        <w:t>пособы выживания в различных ЧС (холод, жажда, голодание, автономные</w:t>
      </w:r>
      <w:r>
        <w:t xml:space="preserve"> </w:t>
      </w:r>
      <w:r w:rsidR="00F2635B" w:rsidRPr="002A3E7B">
        <w:t>существования в различных средах).</w:t>
      </w:r>
    </w:p>
    <w:p w14:paraId="294A05E8" w14:textId="6F855F81" w:rsidR="00F2635B" w:rsidRPr="002A3E7B" w:rsidRDefault="00F10FAC" w:rsidP="002A3E7B">
      <w:pPr>
        <w:numPr>
          <w:ilvl w:val="0"/>
          <w:numId w:val="2"/>
        </w:numPr>
        <w:jc w:val="both"/>
      </w:pPr>
      <w:r>
        <w:t>Опишите алгоритм п</w:t>
      </w:r>
      <w:r w:rsidR="00F2635B" w:rsidRPr="002A3E7B">
        <w:t>ервая помощ</w:t>
      </w:r>
      <w:r>
        <w:t>и</w:t>
      </w:r>
      <w:r w:rsidR="00F2635B" w:rsidRPr="002A3E7B">
        <w:t xml:space="preserve"> при травмах (кровотечения, переломы, ушибы, вывихи и др.).</w:t>
      </w:r>
    </w:p>
    <w:p w14:paraId="17D15FD6" w14:textId="77777777" w:rsidR="00F2635B" w:rsidRDefault="00F2635B" w:rsidP="002A3E7B">
      <w:pPr>
        <w:jc w:val="both"/>
        <w:rPr>
          <w:color w:val="FF0000"/>
          <w:sz w:val="28"/>
          <w:szCs w:val="28"/>
        </w:rPr>
      </w:pPr>
    </w:p>
    <w:p w14:paraId="56566451" w14:textId="77777777" w:rsidR="00F2635B" w:rsidRDefault="00F2635B" w:rsidP="002A3E7B">
      <w:pPr>
        <w:jc w:val="both"/>
        <w:rPr>
          <w:color w:val="FF0000"/>
          <w:sz w:val="28"/>
          <w:szCs w:val="28"/>
        </w:rPr>
      </w:pPr>
    </w:p>
    <w:p w14:paraId="4B534D85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55D1B5D7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6939E0BB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6C6F47CA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0421F2C5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256B0FB6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17469009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091077B9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57CDAE80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08AC4A7B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54B20C53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4D8FBC78" w14:textId="77777777" w:rsidR="00F2635B" w:rsidRDefault="00F2635B" w:rsidP="00F2635B">
      <w:pPr>
        <w:jc w:val="center"/>
        <w:rPr>
          <w:color w:val="FF0000"/>
          <w:sz w:val="28"/>
          <w:szCs w:val="28"/>
        </w:rPr>
      </w:pPr>
    </w:p>
    <w:p w14:paraId="4FD0E1CD" w14:textId="77777777" w:rsidR="002A3B96" w:rsidRDefault="002A3B96" w:rsidP="00F10FAC">
      <w:pPr>
        <w:shd w:val="clear" w:color="auto" w:fill="FFFFFF"/>
        <w:suppressAutoHyphens w:val="0"/>
        <w:jc w:val="right"/>
        <w:rPr>
          <w:kern w:val="0"/>
          <w:lang w:eastAsia="ru-RU"/>
        </w:rPr>
      </w:pPr>
    </w:p>
    <w:p w14:paraId="2E50D22D" w14:textId="555C4506" w:rsidR="00F2635B" w:rsidRPr="00F10FAC" w:rsidRDefault="00F2635B" w:rsidP="00F10FAC">
      <w:pPr>
        <w:shd w:val="clear" w:color="auto" w:fill="FFFFFF"/>
        <w:suppressAutoHyphens w:val="0"/>
        <w:jc w:val="right"/>
        <w:rPr>
          <w:kern w:val="0"/>
          <w:lang w:eastAsia="ru-RU"/>
        </w:rPr>
      </w:pPr>
      <w:r w:rsidRPr="00F10FAC">
        <w:rPr>
          <w:kern w:val="0"/>
          <w:lang w:eastAsia="ru-RU"/>
        </w:rPr>
        <w:lastRenderedPageBreak/>
        <w:t>Приложение 4</w:t>
      </w:r>
    </w:p>
    <w:p w14:paraId="6D9BC483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rFonts w:ascii="Arial" w:hAnsi="Arial" w:cs="Arial"/>
          <w:kern w:val="0"/>
          <w:sz w:val="19"/>
          <w:szCs w:val="19"/>
          <w:lang w:eastAsia="ru-RU"/>
        </w:rPr>
      </w:pPr>
    </w:p>
    <w:p w14:paraId="03B7FC75" w14:textId="77777777" w:rsidR="00C969F1" w:rsidRPr="00F10FAC" w:rsidRDefault="00C969F1" w:rsidP="00C969F1">
      <w:pPr>
        <w:shd w:val="clear" w:color="auto" w:fill="FFFFFF"/>
        <w:suppressAutoHyphens w:val="0"/>
        <w:jc w:val="center"/>
        <w:rPr>
          <w:b/>
          <w:bCs/>
          <w:kern w:val="0"/>
          <w:lang w:eastAsia="ru-RU"/>
        </w:rPr>
      </w:pPr>
      <w:r>
        <w:rPr>
          <w:b/>
          <w:bCs/>
          <w:kern w:val="0"/>
          <w:lang w:eastAsia="ru-RU"/>
        </w:rPr>
        <w:t>Примерные в</w:t>
      </w:r>
      <w:r w:rsidRPr="00F10FAC">
        <w:rPr>
          <w:b/>
          <w:bCs/>
          <w:kern w:val="0"/>
          <w:lang w:eastAsia="ru-RU"/>
        </w:rPr>
        <w:t>опросы к зачету</w:t>
      </w:r>
    </w:p>
    <w:p w14:paraId="0BCED053" w14:textId="4A693E15" w:rsidR="00F2635B" w:rsidRPr="00C969F1" w:rsidRDefault="00F2635B" w:rsidP="00F10FAC">
      <w:pPr>
        <w:pStyle w:val="4"/>
        <w:shd w:val="clear" w:color="auto" w:fill="FFFFFF"/>
        <w:spacing w:before="125" w:after="125"/>
        <w:jc w:val="both"/>
        <w:rPr>
          <w:sz w:val="24"/>
          <w:szCs w:val="24"/>
        </w:rPr>
      </w:pPr>
      <w:r w:rsidRPr="00C969F1">
        <w:rPr>
          <w:sz w:val="24"/>
          <w:szCs w:val="24"/>
        </w:rPr>
        <w:t>УК-8</w:t>
      </w:r>
      <w:r w:rsidR="00F10FAC" w:rsidRPr="00C969F1">
        <w:rPr>
          <w:sz w:val="24"/>
          <w:szCs w:val="24"/>
        </w:rPr>
        <w:t xml:space="preserve"> - </w:t>
      </w:r>
      <w:r w:rsidRPr="00C969F1">
        <w:rPr>
          <w:sz w:val="24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181AC803" w14:textId="77777777" w:rsidR="00F2635B" w:rsidRPr="00F10FAC" w:rsidRDefault="00F2635B" w:rsidP="00F10FAC">
      <w:pPr>
        <w:shd w:val="clear" w:color="auto" w:fill="FFFFFF"/>
        <w:suppressAutoHyphens w:val="0"/>
        <w:jc w:val="center"/>
        <w:rPr>
          <w:rFonts w:ascii="Arial" w:hAnsi="Arial" w:cs="Arial"/>
          <w:kern w:val="0"/>
          <w:sz w:val="19"/>
          <w:szCs w:val="19"/>
          <w:lang w:eastAsia="ru-RU"/>
        </w:rPr>
      </w:pPr>
    </w:p>
    <w:p w14:paraId="73EB9081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1. Определение науки БЖД. История развития науки.</w:t>
      </w:r>
    </w:p>
    <w:p w14:paraId="2F13939C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2.  Аксиомы БЖД.</w:t>
      </w:r>
    </w:p>
    <w:p w14:paraId="1D128D22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3.  Взаимодействие человека и среды обитания. Эволюция среды обитания, переход к</w:t>
      </w:r>
    </w:p>
    <w:p w14:paraId="6BBD1370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техносфере.</w:t>
      </w:r>
    </w:p>
    <w:p w14:paraId="4F9F9178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4.  Характеристика городской среды.</w:t>
      </w:r>
    </w:p>
    <w:p w14:paraId="379C8415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5.  Характеристика бытовой и природной среды.</w:t>
      </w:r>
    </w:p>
    <w:p w14:paraId="0A83EB28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6.  Опасности и их источники. Критерии оценки опасности.</w:t>
      </w:r>
    </w:p>
    <w:p w14:paraId="01E102A0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7.  Естественные, техногенные и антропогенные источники негативного воздействия</w:t>
      </w:r>
    </w:p>
    <w:p w14:paraId="302E643B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на человека.</w:t>
      </w:r>
    </w:p>
    <w:p w14:paraId="7EC7F670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8.  Биосфера, строение и свойства.</w:t>
      </w:r>
    </w:p>
    <w:p w14:paraId="584610B6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9.  Загрязнение литосферы.</w:t>
      </w:r>
    </w:p>
    <w:p w14:paraId="12FBF0DC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10.  Загрязнение атмосферы.</w:t>
      </w:r>
    </w:p>
    <w:p w14:paraId="6653DA1F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11.  Загрязнение гидросферы.</w:t>
      </w:r>
    </w:p>
    <w:p w14:paraId="39E3CBED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12.  Мониторинг, основные виды.</w:t>
      </w:r>
    </w:p>
    <w:p w14:paraId="731315D1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13.  Возможные состояния среды обитания человека.</w:t>
      </w:r>
    </w:p>
    <w:p w14:paraId="3E38E125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14.  Критерии оценки опасности среды обитания.</w:t>
      </w:r>
    </w:p>
    <w:p w14:paraId="272229C6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15.  Критерии безопасности и комфортности среды обитания (ПДК, ПДУ)</w:t>
      </w:r>
    </w:p>
    <w:p w14:paraId="64A968E5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16.  ПДВ и ПДС.</w:t>
      </w:r>
    </w:p>
    <w:p w14:paraId="5229FC78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17.  Понятие риска. Индивидуальный и групповой риск. Смертельный риск.</w:t>
      </w:r>
    </w:p>
    <w:p w14:paraId="2FC77B49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18.  Классификация форм труда.</w:t>
      </w:r>
    </w:p>
    <w:p w14:paraId="12D16462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19.  Системы восприятия человеком факторов окружающей среды.</w:t>
      </w:r>
    </w:p>
    <w:p w14:paraId="0604B44F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20.  Терморегуляция организма человека.</w:t>
      </w:r>
    </w:p>
    <w:p w14:paraId="7D85F0B8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21.  Микроклимат. Параметры микроклимата.</w:t>
      </w:r>
    </w:p>
    <w:p w14:paraId="1670C1A0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22.  Работоспособность, утомление. Воздействие на человека неблагоприятных условий</w:t>
      </w:r>
    </w:p>
    <w:p w14:paraId="7EC0D77C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микроклимата.</w:t>
      </w:r>
    </w:p>
    <w:p w14:paraId="4717B15F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23.  Источники акустических колебаний. Инфразвук.</w:t>
      </w:r>
    </w:p>
    <w:p w14:paraId="72FC7721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24.  Механические колебания. Вибрация.</w:t>
      </w:r>
    </w:p>
    <w:p w14:paraId="5A732339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25.  Электромагнитные поля.</w:t>
      </w:r>
    </w:p>
    <w:p w14:paraId="0E1B33D4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26.  Инфракрасное излучение, нормирование, воздействие на человека.</w:t>
      </w:r>
    </w:p>
    <w:p w14:paraId="449FF1A1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27.  Излучение видимого диапазона. Нормирование освещенности.</w:t>
      </w:r>
    </w:p>
    <w:p w14:paraId="47058E5F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28.  Ультрафиолетовое излучение, нормирование, воздействие на человека.</w:t>
      </w:r>
    </w:p>
    <w:p w14:paraId="3B33A708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29.  Чрезвычайные ситуации. Классификации ЧС.</w:t>
      </w:r>
    </w:p>
    <w:p w14:paraId="479BB38D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30.  Источники ЧС природного и техногенного характера.</w:t>
      </w:r>
    </w:p>
    <w:p w14:paraId="3B43F34D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31. Организация защиты населения в военное и мирное время.</w:t>
      </w:r>
    </w:p>
    <w:p w14:paraId="38D9AAF6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32. Основы организации аварийно-спасательных и других неотложных работ.</w:t>
      </w:r>
    </w:p>
    <w:p w14:paraId="11807EFB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33. Аварии и катастрофы.</w:t>
      </w:r>
    </w:p>
    <w:p w14:paraId="09940DF9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34. Система «Человек-машина». Состав и отличия элементов системы.</w:t>
      </w:r>
    </w:p>
    <w:p w14:paraId="0FE8B212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35.  Психология безопасности.</w:t>
      </w:r>
    </w:p>
    <w:p w14:paraId="6D04213F" w14:textId="77777777" w:rsidR="00F2635B" w:rsidRPr="00F10FAC" w:rsidRDefault="00F2635B" w:rsidP="00F10FAC">
      <w:pPr>
        <w:shd w:val="clear" w:color="auto" w:fill="FFFFFF"/>
        <w:suppressAutoHyphens w:val="0"/>
        <w:jc w:val="both"/>
        <w:rPr>
          <w:kern w:val="0"/>
          <w:lang w:eastAsia="ru-RU"/>
        </w:rPr>
      </w:pPr>
      <w:r w:rsidRPr="00F10FAC">
        <w:rPr>
          <w:kern w:val="0"/>
          <w:lang w:eastAsia="ru-RU"/>
        </w:rPr>
        <w:t>36. Устойчивость промышленных объектов.</w:t>
      </w:r>
    </w:p>
    <w:p w14:paraId="1A187CD6" w14:textId="68DD0BA5" w:rsidR="000A5388" w:rsidRPr="00F10FAC" w:rsidRDefault="00F2635B" w:rsidP="00F10FAC">
      <w:pPr>
        <w:shd w:val="clear" w:color="auto" w:fill="FFFFFF"/>
        <w:suppressAutoHyphens w:val="0"/>
        <w:jc w:val="both"/>
      </w:pPr>
      <w:r w:rsidRPr="00F10FAC">
        <w:rPr>
          <w:kern w:val="0"/>
          <w:lang w:eastAsia="ru-RU"/>
        </w:rPr>
        <w:t>37. Пожарная безопасность. Классы пожарной устойчивости.</w:t>
      </w:r>
    </w:p>
    <w:sectPr w:rsidR="000A5388" w:rsidRPr="00F10FAC">
      <w:footerReference w:type="even" r:id="rId12"/>
      <w:footerReference w:type="default" r:id="rId13"/>
      <w:footerReference w:type="first" r:id="rId14"/>
      <w:pgSz w:w="11906" w:h="16838"/>
      <w:pgMar w:top="1134" w:right="567" w:bottom="1693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BFBA" w14:textId="77777777" w:rsidR="00903470" w:rsidRDefault="00903470">
      <w:r>
        <w:separator/>
      </w:r>
    </w:p>
  </w:endnote>
  <w:endnote w:type="continuationSeparator" w:id="0">
    <w:p w14:paraId="0751BDF5" w14:textId="77777777" w:rsidR="00903470" w:rsidRDefault="0090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F11E0" w14:textId="77777777" w:rsidR="00F10FAC" w:rsidRDefault="00F10FAC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6BCCB" w14:textId="77777777" w:rsidR="00F10FAC" w:rsidRDefault="00F10F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B7DB5" w14:textId="77777777" w:rsidR="00F10FAC" w:rsidRDefault="00F10FA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A380F" w14:textId="77777777" w:rsidR="00F10FAC" w:rsidRDefault="00F10FAC">
    <w:pPr>
      <w:pStyle w:val="a7"/>
      <w:tabs>
        <w:tab w:val="clear" w:pos="9355"/>
        <w:tab w:val="right" w:pos="9250"/>
      </w:tabs>
      <w:ind w:right="-28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B6088" w14:textId="77777777" w:rsidR="00F10FAC" w:rsidRDefault="00F10FA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4D15C" w14:textId="77777777" w:rsidR="00F10FAC" w:rsidRDefault="00F10FA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D09D2" w14:textId="77777777" w:rsidR="00F10FAC" w:rsidRDefault="00F10FAC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17430" w14:textId="77777777" w:rsidR="00F10FAC" w:rsidRDefault="00F10F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6571A" w14:textId="77777777" w:rsidR="00903470" w:rsidRDefault="00903470">
      <w:r>
        <w:separator/>
      </w:r>
    </w:p>
  </w:footnote>
  <w:footnote w:type="continuationSeparator" w:id="0">
    <w:p w14:paraId="43C4F8D9" w14:textId="77777777" w:rsidR="00903470" w:rsidRDefault="0090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302232"/>
    <w:multiLevelType w:val="multilevel"/>
    <w:tmpl w:val="FB6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878ED"/>
    <w:multiLevelType w:val="multilevel"/>
    <w:tmpl w:val="C5DE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725F6"/>
    <w:multiLevelType w:val="multilevel"/>
    <w:tmpl w:val="2296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67064"/>
    <w:multiLevelType w:val="multilevel"/>
    <w:tmpl w:val="0A9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5B"/>
    <w:rsid w:val="00000E41"/>
    <w:rsid w:val="0004397C"/>
    <w:rsid w:val="00044949"/>
    <w:rsid w:val="000875BC"/>
    <w:rsid w:val="000A5388"/>
    <w:rsid w:val="00137D91"/>
    <w:rsid w:val="002658BF"/>
    <w:rsid w:val="00290D06"/>
    <w:rsid w:val="002A3B96"/>
    <w:rsid w:val="002A3E7B"/>
    <w:rsid w:val="00305D6A"/>
    <w:rsid w:val="0047387C"/>
    <w:rsid w:val="005E54F7"/>
    <w:rsid w:val="0060008C"/>
    <w:rsid w:val="00903470"/>
    <w:rsid w:val="00AA0A6D"/>
    <w:rsid w:val="00B317B8"/>
    <w:rsid w:val="00BB038C"/>
    <w:rsid w:val="00C038A9"/>
    <w:rsid w:val="00C64D22"/>
    <w:rsid w:val="00C757AA"/>
    <w:rsid w:val="00C87BF0"/>
    <w:rsid w:val="00C969F1"/>
    <w:rsid w:val="00CD58DC"/>
    <w:rsid w:val="00D91B26"/>
    <w:rsid w:val="00EF5CE6"/>
    <w:rsid w:val="00F10FAC"/>
    <w:rsid w:val="00F17169"/>
    <w:rsid w:val="00F24BA8"/>
    <w:rsid w:val="00F2635B"/>
    <w:rsid w:val="00F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45FB"/>
  <w15:docId w15:val="{C2997F22-FC31-46AD-8176-9309EC99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5B"/>
    <w:pPr>
      <w:suppressAutoHyphens/>
      <w:spacing w:after="0" w:line="240" w:lineRule="auto"/>
    </w:pPr>
    <w:rPr>
      <w:rFonts w:eastAsia="Times New Roman"/>
      <w:kern w:val="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F26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F2635B"/>
    <w:pPr>
      <w:keepNext/>
      <w:numPr>
        <w:ilvl w:val="4"/>
        <w:numId w:val="1"/>
      </w:numPr>
      <w:spacing w:before="120" w:after="60"/>
      <w:ind w:left="0" w:firstLine="0"/>
      <w:jc w:val="center"/>
      <w:outlineLvl w:val="4"/>
    </w:pPr>
    <w:rPr>
      <w:rFonts w:eastAsia="Droid Sans Fallback" w:cs="FreeSans"/>
      <w:b/>
      <w:bCs/>
    </w:rPr>
  </w:style>
  <w:style w:type="paragraph" w:styleId="6">
    <w:name w:val="heading 6"/>
    <w:basedOn w:val="a"/>
    <w:next w:val="a0"/>
    <w:link w:val="60"/>
    <w:qFormat/>
    <w:rsid w:val="00F2635B"/>
    <w:pPr>
      <w:keepNext/>
      <w:spacing w:before="170" w:after="227"/>
      <w:jc w:val="center"/>
      <w:outlineLvl w:val="5"/>
    </w:pPr>
    <w:rPr>
      <w:rFonts w:ascii="Liberation Serif" w:eastAsia="Droid Sans Fallback" w:hAnsi="Liberation Serif" w:cs="FreeSan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F2635B"/>
    <w:rPr>
      <w:rFonts w:eastAsia="Times New Roman"/>
      <w:b/>
      <w:bCs/>
      <w:kern w:val="2"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F2635B"/>
    <w:rPr>
      <w:rFonts w:eastAsia="Droid Sans Fallback" w:cs="FreeSans"/>
      <w:b/>
      <w:bCs/>
      <w:kern w:val="2"/>
      <w:lang w:eastAsia="zh-CN"/>
    </w:rPr>
  </w:style>
  <w:style w:type="character" w:customStyle="1" w:styleId="60">
    <w:name w:val="Заголовок 6 Знак"/>
    <w:basedOn w:val="a1"/>
    <w:link w:val="6"/>
    <w:rsid w:val="00F2635B"/>
    <w:rPr>
      <w:rFonts w:ascii="Liberation Serif" w:eastAsia="Droid Sans Fallback" w:hAnsi="Liberation Serif" w:cs="FreeSans"/>
      <w:kern w:val="2"/>
      <w:lang w:eastAsia="zh-CN"/>
    </w:rPr>
  </w:style>
  <w:style w:type="character" w:styleId="a4">
    <w:name w:val="Strong"/>
    <w:uiPriority w:val="22"/>
    <w:qFormat/>
    <w:rsid w:val="00F2635B"/>
    <w:rPr>
      <w:rFonts w:cs="Times New Roman"/>
      <w:b/>
    </w:rPr>
  </w:style>
  <w:style w:type="paragraph" w:styleId="a0">
    <w:name w:val="Body Text"/>
    <w:basedOn w:val="a"/>
    <w:link w:val="a5"/>
    <w:rsid w:val="00F2635B"/>
    <w:pPr>
      <w:jc w:val="center"/>
    </w:pPr>
    <w:rPr>
      <w:szCs w:val="20"/>
    </w:rPr>
  </w:style>
  <w:style w:type="character" w:customStyle="1" w:styleId="a5">
    <w:name w:val="Основной текст Знак"/>
    <w:basedOn w:val="a1"/>
    <w:link w:val="a0"/>
    <w:rsid w:val="00F2635B"/>
    <w:rPr>
      <w:rFonts w:eastAsia="Times New Roman"/>
      <w:kern w:val="2"/>
      <w:szCs w:val="20"/>
      <w:lang w:eastAsia="zh-CN"/>
    </w:rPr>
  </w:style>
  <w:style w:type="paragraph" w:styleId="a6">
    <w:name w:val="Normal (Web)"/>
    <w:basedOn w:val="a"/>
    <w:uiPriority w:val="99"/>
    <w:rsid w:val="00F2635B"/>
    <w:pPr>
      <w:spacing w:before="280" w:after="280"/>
    </w:pPr>
    <w:rPr>
      <w:rFonts w:ascii="Courier New" w:hAnsi="Courier New" w:cs="Courier New"/>
    </w:rPr>
  </w:style>
  <w:style w:type="paragraph" w:styleId="a7">
    <w:name w:val="footer"/>
    <w:basedOn w:val="a"/>
    <w:link w:val="a8"/>
    <w:rsid w:val="00F26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F2635B"/>
    <w:rPr>
      <w:rFonts w:eastAsia="Times New Roman"/>
      <w:kern w:val="2"/>
      <w:lang w:eastAsia="zh-CN"/>
    </w:rPr>
  </w:style>
  <w:style w:type="paragraph" w:customStyle="1" w:styleId="1">
    <w:name w:val="Без интервала1"/>
    <w:rsid w:val="00F2635B"/>
    <w:pPr>
      <w:suppressAutoHyphens/>
      <w:spacing w:after="0" w:line="240" w:lineRule="auto"/>
    </w:pPr>
    <w:rPr>
      <w:rFonts w:eastAsia="Times New Roman"/>
      <w:kern w:val="2"/>
      <w:lang w:eastAsia="zh-CN"/>
    </w:rPr>
  </w:style>
  <w:style w:type="paragraph" w:styleId="10">
    <w:name w:val="toc 1"/>
    <w:basedOn w:val="a"/>
    <w:rsid w:val="00F2635B"/>
    <w:pPr>
      <w:suppressLineNumbers/>
      <w:tabs>
        <w:tab w:val="left" w:pos="438"/>
        <w:tab w:val="right" w:leader="dot" w:pos="10205"/>
      </w:tabs>
      <w:ind w:left="439" w:right="354" w:hanging="439"/>
    </w:pPr>
    <w:rPr>
      <w:rFonts w:cs="FreeSans"/>
    </w:rPr>
  </w:style>
  <w:style w:type="character" w:customStyle="1" w:styleId="hgkelc">
    <w:name w:val="hgkelc"/>
    <w:basedOn w:val="a1"/>
    <w:rsid w:val="00F2635B"/>
  </w:style>
  <w:style w:type="paragraph" w:customStyle="1" w:styleId="c29">
    <w:name w:val="c29"/>
    <w:basedOn w:val="a"/>
    <w:rsid w:val="00F2635B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6">
    <w:name w:val="c6"/>
    <w:basedOn w:val="a1"/>
    <w:rsid w:val="00F2635B"/>
  </w:style>
  <w:style w:type="character" w:customStyle="1" w:styleId="c18">
    <w:name w:val="c18"/>
    <w:basedOn w:val="a1"/>
    <w:rsid w:val="00F2635B"/>
  </w:style>
  <w:style w:type="character" w:customStyle="1" w:styleId="30">
    <w:name w:val="Заголовок 3 Знак"/>
    <w:basedOn w:val="a1"/>
    <w:link w:val="3"/>
    <w:uiPriority w:val="9"/>
    <w:semiHidden/>
    <w:rsid w:val="00C64D22"/>
    <w:rPr>
      <w:rFonts w:asciiTheme="majorHAnsi" w:eastAsiaTheme="majorEastAsia" w:hAnsiTheme="majorHAnsi" w:cstheme="majorBidi"/>
      <w:color w:val="243F60" w:themeColor="accent1" w:themeShade="7F"/>
      <w:kern w:val="2"/>
      <w:lang w:eastAsia="zh-CN"/>
    </w:rPr>
  </w:style>
  <w:style w:type="paragraph" w:customStyle="1" w:styleId="ra">
    <w:name w:val="ra"/>
    <w:basedOn w:val="a"/>
    <w:rsid w:val="0060008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9">
    <w:name w:val="List Paragraph"/>
    <w:basedOn w:val="a"/>
    <w:uiPriority w:val="34"/>
    <w:qFormat/>
    <w:rsid w:val="0060008C"/>
    <w:pPr>
      <w:ind w:left="720"/>
      <w:contextualSpacing/>
    </w:pPr>
  </w:style>
  <w:style w:type="table" w:styleId="aa">
    <w:name w:val="Table Grid"/>
    <w:basedOn w:val="a2"/>
    <w:uiPriority w:val="59"/>
    <w:rsid w:val="00C0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14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8</cp:revision>
  <dcterms:created xsi:type="dcterms:W3CDTF">2025-09-18T07:10:00Z</dcterms:created>
  <dcterms:modified xsi:type="dcterms:W3CDTF">2025-10-25T09:36:00Z</dcterms:modified>
</cp:coreProperties>
</file>