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608AB" w14:textId="77777777" w:rsidR="00EF4360" w:rsidRPr="009D48D0" w:rsidRDefault="00EF4360" w:rsidP="00EF4360">
      <w:pPr>
        <w:jc w:val="right"/>
        <w:rPr>
          <w:rFonts w:ascii="Times New Roman" w:hAnsi="Times New Roman" w:cs="Times New Roman"/>
        </w:rPr>
      </w:pPr>
      <w:r w:rsidRPr="009D48D0">
        <w:rPr>
          <w:rFonts w:ascii="Times New Roman" w:hAnsi="Times New Roman" w:cs="Times New Roman"/>
        </w:rPr>
        <w:t>ПРИЛОЖЕНИЕ</w:t>
      </w:r>
    </w:p>
    <w:p w14:paraId="12D74A49" w14:textId="77777777" w:rsidR="00EF4360" w:rsidRPr="009D48D0" w:rsidRDefault="00EF4360" w:rsidP="00EF4360">
      <w:pPr>
        <w:jc w:val="right"/>
        <w:rPr>
          <w:rFonts w:ascii="Times New Roman" w:hAnsi="Times New Roman" w:cs="Times New Roman"/>
        </w:rPr>
      </w:pPr>
      <w:r w:rsidRPr="009D48D0">
        <w:rPr>
          <w:rFonts w:ascii="Times New Roman" w:hAnsi="Times New Roman" w:cs="Times New Roman"/>
        </w:rPr>
        <w:t xml:space="preserve"> К РАБОЧЕЙ ПРОГРАММЕ ДИСЦИПЛИНЫ</w:t>
      </w:r>
    </w:p>
    <w:p w14:paraId="684994E7" w14:textId="77777777" w:rsidR="00EF4360" w:rsidRPr="009D48D0" w:rsidRDefault="00EF4360" w:rsidP="00EF4360">
      <w:pPr>
        <w:jc w:val="right"/>
        <w:rPr>
          <w:rFonts w:ascii="Times New Roman" w:hAnsi="Times New Roman" w:cs="Times New Roman"/>
        </w:rPr>
      </w:pPr>
    </w:p>
    <w:p w14:paraId="69E25F92"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rPr>
        <w:t>ФГБОУ ВО «УФИМСКИЙ УНИВЕРСИТЕТ НАУКИ И ТЕХНОЛОГИЙ»</w:t>
      </w:r>
    </w:p>
    <w:p w14:paraId="2C795555"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rPr>
        <w:t>БИРСКИЙ ФИЛИАЛ УУНиТ</w:t>
      </w:r>
    </w:p>
    <w:p w14:paraId="45CB69EE" w14:textId="77777777" w:rsidR="00EF4360" w:rsidRPr="009D48D0" w:rsidRDefault="00EF4360" w:rsidP="00EF4360">
      <w:pPr>
        <w:widowControl w:val="0"/>
        <w:jc w:val="center"/>
        <w:rPr>
          <w:rFonts w:ascii="Times New Roman" w:hAnsi="Times New Roman" w:cs="Times New Roman"/>
        </w:rPr>
      </w:pPr>
      <w:r w:rsidRPr="009D48D0">
        <w:rPr>
          <w:rFonts w:ascii="Times New Roman" w:hAnsi="Times New Roman" w:cs="Times New Roman"/>
        </w:rPr>
        <w:t>ФАКУЛЬТЕТ ФИЗИКИ И МАТЕМАТИКИ</w:t>
      </w:r>
    </w:p>
    <w:p w14:paraId="27ABB750" w14:textId="77777777" w:rsidR="00EF4360" w:rsidRPr="009D48D0" w:rsidRDefault="00EF4360" w:rsidP="00EF4360">
      <w:pPr>
        <w:suppressAutoHyphens/>
        <w:spacing w:after="0" w:line="240" w:lineRule="auto"/>
        <w:jc w:val="center"/>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КАФЕДРА ИНФОРМАТИКИ И ЭКОНОМИКИ</w:t>
      </w:r>
    </w:p>
    <w:p w14:paraId="01A44877" w14:textId="77777777" w:rsidR="00EF4360" w:rsidRPr="009D48D0" w:rsidRDefault="00EF4360" w:rsidP="00EF4360">
      <w:pPr>
        <w:jc w:val="right"/>
        <w:rPr>
          <w:rFonts w:ascii="Times New Roman" w:hAnsi="Times New Roman" w:cs="Times New Roman"/>
        </w:rPr>
      </w:pPr>
    </w:p>
    <w:p w14:paraId="167CACE3"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b/>
          <w:bCs/>
        </w:rPr>
        <w:t>Фонд оценочных средств</w:t>
      </w:r>
    </w:p>
    <w:p w14:paraId="48014806" w14:textId="77777777" w:rsidR="00EF4360" w:rsidRPr="009D48D0" w:rsidRDefault="00EF4360" w:rsidP="00EF4360">
      <w:pPr>
        <w:jc w:val="center"/>
        <w:rPr>
          <w:rFonts w:ascii="Times New Roman" w:hAnsi="Times New Roman" w:cs="Times New Roman"/>
          <w:b/>
          <w:bCs/>
        </w:rPr>
      </w:pPr>
    </w:p>
    <w:p w14:paraId="7434DF10"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rPr>
        <w:t>по учебной дисциплине</w:t>
      </w:r>
    </w:p>
    <w:p w14:paraId="2B5E58E8" w14:textId="77777777" w:rsidR="00EF4360" w:rsidRPr="009D48D0" w:rsidRDefault="00EF4360" w:rsidP="00EF4360">
      <w:pPr>
        <w:jc w:val="center"/>
        <w:rPr>
          <w:rFonts w:ascii="Times New Roman" w:hAnsi="Times New Roman" w:cs="Times New Roman"/>
        </w:rPr>
      </w:pPr>
    </w:p>
    <w:p w14:paraId="5D858BEE" w14:textId="77777777" w:rsidR="00EF4360" w:rsidRPr="009D48D0" w:rsidRDefault="00EF4360" w:rsidP="00EF4360">
      <w:pPr>
        <w:widowControl w:val="0"/>
        <w:pBdr>
          <w:bottom w:val="single" w:sz="4" w:space="1" w:color="000000"/>
        </w:pBdr>
        <w:ind w:firstLine="400"/>
        <w:jc w:val="center"/>
        <w:rPr>
          <w:rFonts w:ascii="Times New Roman" w:hAnsi="Times New Roman" w:cs="Times New Roman"/>
        </w:rPr>
      </w:pPr>
      <w:r w:rsidRPr="009D48D0">
        <w:rPr>
          <w:rFonts w:ascii="Times New Roman" w:hAnsi="Times New Roman" w:cs="Times New Roman"/>
        </w:rPr>
        <w:t>Основы российской государственности</w:t>
      </w:r>
    </w:p>
    <w:p w14:paraId="67560685"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rPr>
        <w:t>наименование дисциплины в соответствии с учебным планом</w:t>
      </w:r>
    </w:p>
    <w:p w14:paraId="6A450D15" w14:textId="77777777" w:rsidR="00EF4360" w:rsidRPr="009D48D0" w:rsidRDefault="00EF4360" w:rsidP="00EF4360">
      <w:pPr>
        <w:jc w:val="center"/>
        <w:rPr>
          <w:rFonts w:ascii="Times New Roman" w:hAnsi="Times New Roman" w:cs="Times New Roman"/>
        </w:rPr>
      </w:pPr>
    </w:p>
    <w:p w14:paraId="7613C6A0" w14:textId="77777777" w:rsidR="00EF4360" w:rsidRPr="009D48D0" w:rsidRDefault="00EF4360" w:rsidP="00EF4360">
      <w:pPr>
        <w:jc w:val="center"/>
        <w:rPr>
          <w:rFonts w:ascii="Times New Roman" w:hAnsi="Times New Roman" w:cs="Times New Roman"/>
        </w:rPr>
      </w:pPr>
    </w:p>
    <w:p w14:paraId="6FB7ECD2" w14:textId="77777777" w:rsidR="00EF4360" w:rsidRPr="009D48D0" w:rsidRDefault="00EF4360" w:rsidP="00EF4360">
      <w:pPr>
        <w:jc w:val="center"/>
        <w:rPr>
          <w:rFonts w:ascii="Times New Roman" w:hAnsi="Times New Roman" w:cs="Times New Roman"/>
          <w:i/>
          <w:iCs/>
        </w:rPr>
      </w:pPr>
      <w:r w:rsidRPr="009D48D0">
        <w:rPr>
          <w:rFonts w:ascii="Times New Roman" w:hAnsi="Times New Roman" w:cs="Times New Roman"/>
          <w:b/>
        </w:rPr>
        <w:t>программа бакалавриата</w:t>
      </w:r>
    </w:p>
    <w:p w14:paraId="7E052880" w14:textId="77777777" w:rsidR="00EF4360" w:rsidRPr="009D48D0" w:rsidRDefault="00EF4360" w:rsidP="00EF4360">
      <w:pPr>
        <w:jc w:val="center"/>
        <w:rPr>
          <w:rFonts w:ascii="Times New Roman" w:hAnsi="Times New Roman" w:cs="Times New Roman"/>
          <w:i/>
          <w:iCs/>
        </w:rPr>
      </w:pPr>
    </w:p>
    <w:p w14:paraId="26EFAC37" w14:textId="77777777" w:rsidR="00EF4360" w:rsidRPr="009D48D0" w:rsidRDefault="00EF4360" w:rsidP="00EF4360">
      <w:pPr>
        <w:pBdr>
          <w:bottom w:val="single" w:sz="2" w:space="1" w:color="000000"/>
        </w:pBdr>
        <w:jc w:val="center"/>
        <w:rPr>
          <w:rFonts w:ascii="Times New Roman" w:hAnsi="Times New Roman" w:cs="Times New Roman"/>
          <w:i/>
          <w:iCs/>
        </w:rPr>
      </w:pPr>
      <w:r w:rsidRPr="009D48D0">
        <w:rPr>
          <w:rFonts w:ascii="Times New Roman" w:hAnsi="Times New Roman" w:cs="Times New Roman"/>
          <w:i/>
          <w:iCs/>
        </w:rPr>
        <w:t>21.03.02 Землеустройство и кадастры</w:t>
      </w:r>
    </w:p>
    <w:p w14:paraId="53AE7B3E"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i/>
          <w:iCs/>
        </w:rPr>
        <w:t>Шифр и наименование направления</w:t>
      </w:r>
    </w:p>
    <w:p w14:paraId="67BADB61" w14:textId="77777777" w:rsidR="00EF4360" w:rsidRPr="009D48D0" w:rsidRDefault="00EF4360" w:rsidP="00EF4360">
      <w:pPr>
        <w:jc w:val="center"/>
        <w:rPr>
          <w:rFonts w:ascii="Times New Roman" w:hAnsi="Times New Roman" w:cs="Times New Roman"/>
        </w:rPr>
      </w:pPr>
    </w:p>
    <w:p w14:paraId="067EFA9F" w14:textId="77777777" w:rsidR="00EF4360" w:rsidRPr="009D48D0" w:rsidRDefault="00EF4360" w:rsidP="00EF4360">
      <w:pPr>
        <w:jc w:val="center"/>
        <w:rPr>
          <w:rFonts w:ascii="Times New Roman" w:hAnsi="Times New Roman" w:cs="Times New Roman"/>
        </w:rPr>
      </w:pPr>
    </w:p>
    <w:p w14:paraId="50616C32" w14:textId="77777777" w:rsidR="00EF4360" w:rsidRPr="009D48D0" w:rsidRDefault="00EF4360" w:rsidP="00EF4360">
      <w:pPr>
        <w:pBdr>
          <w:bottom w:val="single" w:sz="2" w:space="1" w:color="000000"/>
        </w:pBdr>
        <w:jc w:val="center"/>
        <w:rPr>
          <w:rFonts w:ascii="Times New Roman" w:hAnsi="Times New Roman" w:cs="Times New Roman"/>
        </w:rPr>
      </w:pPr>
      <w:r w:rsidRPr="009D48D0">
        <w:rPr>
          <w:rFonts w:ascii="Times New Roman" w:hAnsi="Times New Roman" w:cs="Times New Roman"/>
        </w:rPr>
        <w:t>Инженерно-геодезические изыскания в землеустройстве</w:t>
      </w:r>
    </w:p>
    <w:p w14:paraId="44808A1D"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rPr>
        <w:t xml:space="preserve">Направленность (профиль) подготовки </w:t>
      </w:r>
    </w:p>
    <w:p w14:paraId="218D5D1D" w14:textId="77777777" w:rsidR="00361317" w:rsidRDefault="00361317" w:rsidP="00361317">
      <w:pPr>
        <w:widowControl w:val="0"/>
        <w:ind w:left="284"/>
        <w:jc w:val="center"/>
        <w:rPr>
          <w:b/>
        </w:rPr>
      </w:pPr>
    </w:p>
    <w:p w14:paraId="4739E14D" w14:textId="77777777" w:rsidR="00361317" w:rsidRDefault="00361317" w:rsidP="00361317">
      <w:pPr>
        <w:widowControl w:val="0"/>
        <w:ind w:left="284"/>
        <w:jc w:val="center"/>
        <w:rPr>
          <w:b/>
        </w:rPr>
      </w:pPr>
    </w:p>
    <w:p w14:paraId="1285108E" w14:textId="77777777" w:rsidR="00361317" w:rsidRDefault="00361317" w:rsidP="00361317">
      <w:pPr>
        <w:widowControl w:val="0"/>
        <w:ind w:left="284"/>
        <w:jc w:val="center"/>
        <w:rPr>
          <w:b/>
        </w:rPr>
      </w:pPr>
    </w:p>
    <w:p w14:paraId="123F4D1C" w14:textId="15D8D94D" w:rsidR="00EF4360" w:rsidRPr="009D48D0" w:rsidRDefault="00361317" w:rsidP="00361317">
      <w:pPr>
        <w:jc w:val="center"/>
        <w:rPr>
          <w:color w:val="FF0000"/>
        </w:rPr>
      </w:pPr>
      <w:r w:rsidRPr="00EA1EC0">
        <w:t>Бирск</w:t>
      </w:r>
      <w:r>
        <w:t>, 2024 г.</w:t>
      </w:r>
    </w:p>
    <w:p w14:paraId="768A7DCE" w14:textId="77777777" w:rsidR="00EF4360" w:rsidRPr="009D48D0" w:rsidRDefault="00EF4360" w:rsidP="00EF4360">
      <w:pPr>
        <w:widowControl w:val="0"/>
        <w:suppressAutoHyphens/>
        <w:spacing w:after="0" w:line="240" w:lineRule="auto"/>
        <w:ind w:left="284"/>
        <w:jc w:val="center"/>
        <w:rPr>
          <w:rFonts w:ascii="Times New Roman" w:eastAsia="Times New Roman" w:hAnsi="Times New Roman" w:cs="Times New Roman"/>
          <w:b/>
          <w:kern w:val="2"/>
          <w:sz w:val="24"/>
          <w:szCs w:val="24"/>
          <w:lang w:eastAsia="zh-CN"/>
        </w:rPr>
      </w:pPr>
    </w:p>
    <w:p w14:paraId="3A09365B" w14:textId="77777777" w:rsidR="00EF4360" w:rsidRPr="009D48D0" w:rsidRDefault="00EF4360" w:rsidP="00EF4360">
      <w:pPr>
        <w:suppressAutoHyphens/>
        <w:spacing w:after="0" w:line="240" w:lineRule="auto"/>
        <w:rPr>
          <w:rFonts w:ascii="Times New Roman" w:eastAsia="Times New Roman" w:hAnsi="Times New Roman" w:cs="Times New Roman"/>
          <w:kern w:val="2"/>
          <w:sz w:val="24"/>
          <w:szCs w:val="24"/>
          <w:lang w:eastAsia="zh-CN"/>
        </w:rPr>
        <w:sectPr w:rsidR="00EF4360" w:rsidRPr="009D48D0">
          <w:footerReference w:type="default" r:id="rId7"/>
          <w:footerReference w:type="first" r:id="rId8"/>
          <w:pgSz w:w="11906" w:h="16838"/>
          <w:pgMar w:top="1134" w:right="567" w:bottom="1693" w:left="1134" w:header="720" w:footer="1134" w:gutter="0"/>
          <w:cols w:space="720"/>
          <w:docGrid w:linePitch="360"/>
        </w:sectPr>
      </w:pPr>
    </w:p>
    <w:p w14:paraId="0E7717E7" w14:textId="77777777" w:rsidR="00EF4360" w:rsidRPr="009D48D0" w:rsidRDefault="00EF4360" w:rsidP="00EF4360">
      <w:pPr>
        <w:widowControl w:val="0"/>
        <w:suppressAutoHyphens/>
        <w:spacing w:after="0" w:line="240" w:lineRule="auto"/>
        <w:ind w:left="284"/>
        <w:jc w:val="center"/>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b/>
          <w:kern w:val="2"/>
          <w:sz w:val="24"/>
          <w:szCs w:val="24"/>
          <w:lang w:eastAsia="zh-CN"/>
        </w:rPr>
        <w:lastRenderedPageBreak/>
        <w:t>Содержание</w:t>
      </w:r>
    </w:p>
    <w:p w14:paraId="09DCC067" w14:textId="77777777" w:rsidR="00EF4360" w:rsidRPr="009D48D0" w:rsidRDefault="00EF4360" w:rsidP="00EF4360">
      <w:pPr>
        <w:widowControl w:val="0"/>
        <w:suppressAutoHyphens/>
        <w:spacing w:after="0" w:line="240" w:lineRule="auto"/>
        <w:ind w:left="284"/>
        <w:jc w:val="center"/>
        <w:rPr>
          <w:rFonts w:ascii="Times New Roman" w:eastAsia="Times New Roman" w:hAnsi="Times New Roman" w:cs="Times New Roman"/>
          <w:b/>
          <w:kern w:val="2"/>
          <w:sz w:val="24"/>
          <w:szCs w:val="24"/>
          <w:lang w:eastAsia="zh-CN"/>
        </w:rPr>
      </w:pPr>
    </w:p>
    <w:p w14:paraId="74CDEDD5" w14:textId="77777777" w:rsidR="00EF4360" w:rsidRPr="009D48D0" w:rsidRDefault="00EF4360" w:rsidP="00EF4360">
      <w:pPr>
        <w:suppressLineNumbers/>
        <w:tabs>
          <w:tab w:val="left" w:pos="438"/>
          <w:tab w:val="right" w:leader="dot" w:pos="10205"/>
        </w:tabs>
        <w:suppressAutoHyphens/>
        <w:spacing w:after="0" w:line="240" w:lineRule="auto"/>
        <w:ind w:left="439" w:right="354" w:hanging="439"/>
        <w:rPr>
          <w:rFonts w:ascii="Times New Roman" w:eastAsia="Times New Roman" w:hAnsi="Times New Roman" w:cs="FreeSans"/>
          <w:kern w:val="2"/>
          <w:sz w:val="24"/>
          <w:szCs w:val="24"/>
          <w:lang w:eastAsia="zh-CN"/>
        </w:rPr>
      </w:pPr>
      <w:r w:rsidRPr="009D48D0">
        <w:rPr>
          <w:rFonts w:ascii="Times New Roman" w:eastAsia="Times New Roman" w:hAnsi="Times New Roman" w:cs="FreeSans"/>
          <w:kern w:val="2"/>
          <w:sz w:val="24"/>
          <w:szCs w:val="24"/>
          <w:lang w:eastAsia="zh-CN"/>
        </w:rPr>
        <w:t>1.</w:t>
      </w:r>
      <w:r w:rsidRPr="009D48D0">
        <w:rPr>
          <w:rFonts w:ascii="Times New Roman" w:eastAsia="Times New Roman" w:hAnsi="Times New Roman" w:cs="FreeSans"/>
          <w:kern w:val="2"/>
          <w:sz w:val="24"/>
          <w:szCs w:val="24"/>
          <w:lang w:eastAsia="zh-CN"/>
        </w:rPr>
        <w:tab/>
        <w:t>Перечень компетенций и индикаторов достижения компетенций с указанием соотнесенных с ними запланированных результатов обучения по дисциплине. Описание критериев и шкал оценивания результатов обучения по дисциплине</w:t>
      </w:r>
      <w:r w:rsidRPr="009D48D0">
        <w:rPr>
          <w:rFonts w:ascii="Times New Roman" w:eastAsia="Times New Roman" w:hAnsi="Times New Roman" w:cs="FreeSans"/>
          <w:kern w:val="2"/>
          <w:sz w:val="24"/>
          <w:szCs w:val="24"/>
          <w:lang w:eastAsia="zh-CN"/>
        </w:rPr>
        <w:tab/>
      </w:r>
      <w:r w:rsidRPr="009D48D0">
        <w:rPr>
          <w:rFonts w:ascii="Times New Roman" w:eastAsia="Times New Roman" w:hAnsi="Times New Roman" w:cs="FreeSans"/>
          <w:kern w:val="2"/>
          <w:sz w:val="24"/>
          <w:szCs w:val="24"/>
          <w:lang w:eastAsia="zh-CN"/>
        </w:rPr>
        <w:fldChar w:fldCharType="begin"/>
      </w:r>
      <w:r w:rsidRPr="009D48D0">
        <w:rPr>
          <w:rFonts w:ascii="Times New Roman" w:eastAsia="Times New Roman" w:hAnsi="Times New Roman" w:cs="FreeSans"/>
          <w:kern w:val="2"/>
          <w:sz w:val="24"/>
          <w:szCs w:val="24"/>
          <w:lang w:eastAsia="zh-CN"/>
        </w:rPr>
        <w:instrText xml:space="preserve"> PAGEREF Ref_percomp \h </w:instrText>
      </w:r>
      <w:r w:rsidRPr="009D48D0">
        <w:rPr>
          <w:rFonts w:ascii="Times New Roman" w:eastAsia="Times New Roman" w:hAnsi="Times New Roman" w:cs="FreeSans"/>
          <w:kern w:val="2"/>
          <w:sz w:val="24"/>
          <w:szCs w:val="24"/>
          <w:lang w:eastAsia="zh-CN"/>
        </w:rPr>
      </w:r>
      <w:r w:rsidRPr="009D48D0">
        <w:rPr>
          <w:rFonts w:ascii="Times New Roman" w:eastAsia="Times New Roman" w:hAnsi="Times New Roman" w:cs="FreeSans"/>
          <w:kern w:val="2"/>
          <w:sz w:val="24"/>
          <w:szCs w:val="24"/>
          <w:lang w:eastAsia="zh-CN"/>
        </w:rPr>
        <w:fldChar w:fldCharType="separate"/>
      </w:r>
      <w:r w:rsidRPr="009D48D0">
        <w:rPr>
          <w:rFonts w:ascii="Times New Roman" w:eastAsia="Times New Roman" w:hAnsi="Times New Roman" w:cs="FreeSans"/>
          <w:kern w:val="2"/>
          <w:sz w:val="24"/>
          <w:szCs w:val="24"/>
          <w:lang w:eastAsia="zh-CN"/>
        </w:rPr>
        <w:t>3</w:t>
      </w:r>
      <w:r w:rsidRPr="009D48D0">
        <w:rPr>
          <w:rFonts w:ascii="Times New Roman" w:eastAsia="Times New Roman" w:hAnsi="Times New Roman" w:cs="FreeSans"/>
          <w:kern w:val="2"/>
          <w:sz w:val="24"/>
          <w:szCs w:val="24"/>
          <w:lang w:eastAsia="zh-CN"/>
        </w:rPr>
        <w:fldChar w:fldCharType="end"/>
      </w:r>
    </w:p>
    <w:p w14:paraId="320227B6" w14:textId="729D09AC" w:rsidR="00EF4360" w:rsidRPr="009D48D0" w:rsidRDefault="00EF4360" w:rsidP="00EF4360">
      <w:pPr>
        <w:suppressLineNumbers/>
        <w:tabs>
          <w:tab w:val="left" w:pos="438"/>
          <w:tab w:val="right" w:leader="dot" w:pos="10205"/>
        </w:tabs>
        <w:suppressAutoHyphens/>
        <w:spacing w:after="0" w:line="240" w:lineRule="auto"/>
        <w:ind w:left="439" w:right="354" w:hanging="439"/>
        <w:rPr>
          <w:rFonts w:ascii="Times New Roman" w:eastAsia="Times New Roman" w:hAnsi="Times New Roman" w:cs="FreeSans"/>
          <w:kern w:val="2"/>
          <w:sz w:val="24"/>
          <w:szCs w:val="24"/>
          <w:lang w:eastAsia="zh-CN"/>
        </w:rPr>
      </w:pPr>
      <w:r w:rsidRPr="009D48D0">
        <w:rPr>
          <w:rFonts w:ascii="Times New Roman" w:eastAsia="Times New Roman" w:hAnsi="Times New Roman" w:cs="FreeSans"/>
          <w:kern w:val="2"/>
          <w:sz w:val="24"/>
          <w:szCs w:val="24"/>
          <w:lang w:eastAsia="zh-CN"/>
        </w:rPr>
        <w:t xml:space="preserve">2. </w:t>
      </w:r>
      <w:r w:rsidRPr="009D48D0">
        <w:rPr>
          <w:rFonts w:ascii="Times New Roman" w:eastAsia="Times New Roman" w:hAnsi="Times New Roman" w:cs="FreeSans"/>
          <w:kern w:val="2"/>
          <w:sz w:val="24"/>
          <w:szCs w:val="24"/>
          <w:lang w:eastAsia="zh-CN"/>
        </w:rPr>
        <w:tab/>
      </w:r>
      <w:r w:rsidRPr="009D48D0">
        <w:rPr>
          <w:rFonts w:ascii="Times New Roman" w:eastAsia="Times New Roman" w:hAnsi="Times New Roman" w:cs="FreeSans"/>
          <w:kern w:val="2"/>
          <w:sz w:val="24"/>
          <w:szCs w:val="24"/>
          <w:lang w:eastAsia="zh-CN"/>
        </w:rPr>
        <w:tab/>
        <w:t>Приложение 1</w:t>
      </w:r>
      <w:r w:rsidRPr="009D48D0">
        <w:rPr>
          <w:rFonts w:ascii="Times New Roman" w:eastAsia="Times New Roman" w:hAnsi="Times New Roman" w:cs="FreeSans"/>
          <w:kern w:val="2"/>
          <w:sz w:val="24"/>
          <w:szCs w:val="24"/>
          <w:lang w:eastAsia="zh-CN"/>
        </w:rPr>
        <w:tab/>
      </w:r>
      <w:r w:rsidR="00CC0F4A">
        <w:rPr>
          <w:rFonts w:ascii="Times New Roman" w:eastAsia="Times New Roman" w:hAnsi="Times New Roman" w:cs="FreeSans"/>
          <w:kern w:val="2"/>
          <w:sz w:val="24"/>
          <w:szCs w:val="24"/>
          <w:lang w:eastAsia="zh-CN"/>
        </w:rPr>
        <w:t>6</w:t>
      </w:r>
    </w:p>
    <w:p w14:paraId="17BA4FAE" w14:textId="1CB4DBAF" w:rsidR="00EF4360" w:rsidRPr="009D48D0" w:rsidRDefault="00900F73" w:rsidP="00EF4360">
      <w:pPr>
        <w:suppressLineNumbers/>
        <w:tabs>
          <w:tab w:val="left" w:pos="438"/>
          <w:tab w:val="right" w:leader="dot" w:pos="10205"/>
        </w:tabs>
        <w:suppressAutoHyphens/>
        <w:spacing w:after="0" w:line="240" w:lineRule="auto"/>
        <w:ind w:left="439" w:right="354" w:hanging="439"/>
        <w:rPr>
          <w:rFonts w:ascii="Times New Roman" w:eastAsia="Times New Roman" w:hAnsi="Times New Roman" w:cs="FreeSans"/>
          <w:kern w:val="2"/>
          <w:sz w:val="24"/>
          <w:szCs w:val="24"/>
          <w:lang w:eastAsia="zh-CN"/>
        </w:rPr>
      </w:pPr>
      <w:r w:rsidRPr="009D48D0">
        <w:rPr>
          <w:rFonts w:ascii="Times New Roman" w:eastAsia="Times New Roman" w:hAnsi="Times New Roman" w:cs="FreeSans"/>
          <w:kern w:val="2"/>
          <w:sz w:val="24"/>
          <w:szCs w:val="24"/>
          <w:lang w:eastAsia="zh-CN"/>
        </w:rPr>
        <w:t>3</w:t>
      </w:r>
      <w:r w:rsidR="00EF4360" w:rsidRPr="009D48D0">
        <w:rPr>
          <w:rFonts w:ascii="Times New Roman" w:eastAsia="Times New Roman" w:hAnsi="Times New Roman" w:cs="FreeSans"/>
          <w:kern w:val="2"/>
          <w:sz w:val="24"/>
          <w:szCs w:val="24"/>
          <w:lang w:eastAsia="zh-CN"/>
        </w:rPr>
        <w:t>.</w:t>
      </w:r>
      <w:r w:rsidR="00EF4360" w:rsidRPr="009D48D0">
        <w:rPr>
          <w:rFonts w:ascii="Times New Roman" w:eastAsia="Times New Roman" w:hAnsi="Times New Roman" w:cs="FreeSans"/>
          <w:kern w:val="2"/>
          <w:sz w:val="24"/>
          <w:szCs w:val="24"/>
          <w:lang w:eastAsia="zh-CN"/>
        </w:rPr>
        <w:tab/>
        <w:t>Приложение 2</w:t>
      </w:r>
      <w:r w:rsidR="00EF4360" w:rsidRPr="009D48D0">
        <w:rPr>
          <w:rFonts w:ascii="Times New Roman" w:eastAsia="Times New Roman" w:hAnsi="Times New Roman" w:cs="FreeSans"/>
          <w:kern w:val="2"/>
          <w:sz w:val="24"/>
          <w:szCs w:val="24"/>
          <w:lang w:eastAsia="zh-CN"/>
        </w:rPr>
        <w:tab/>
      </w:r>
      <w:r w:rsidR="00EF4360" w:rsidRPr="009D48D0">
        <w:rPr>
          <w:rFonts w:ascii="Times New Roman" w:eastAsia="Times New Roman" w:hAnsi="Times New Roman" w:cs="FreeSans"/>
          <w:kern w:val="2"/>
          <w:sz w:val="24"/>
          <w:szCs w:val="24"/>
          <w:lang w:eastAsia="zh-CN"/>
        </w:rPr>
        <w:fldChar w:fldCharType="begin"/>
      </w:r>
      <w:r w:rsidR="00EF4360" w:rsidRPr="009D48D0">
        <w:rPr>
          <w:rFonts w:ascii="Times New Roman" w:eastAsia="Times New Roman" w:hAnsi="Times New Roman" w:cs="FreeSans"/>
          <w:kern w:val="2"/>
          <w:sz w:val="24"/>
          <w:szCs w:val="24"/>
          <w:lang w:eastAsia="zh-CN"/>
        </w:rPr>
        <w:instrText xml:space="preserve"> PAGEREF Ref_activity-app-48 \h </w:instrText>
      </w:r>
      <w:r w:rsidR="00EF4360" w:rsidRPr="009D48D0">
        <w:rPr>
          <w:rFonts w:ascii="Times New Roman" w:eastAsia="Times New Roman" w:hAnsi="Times New Roman" w:cs="FreeSans"/>
          <w:kern w:val="2"/>
          <w:sz w:val="24"/>
          <w:szCs w:val="24"/>
          <w:lang w:eastAsia="zh-CN"/>
        </w:rPr>
      </w:r>
      <w:r w:rsidR="00EF4360" w:rsidRPr="009D48D0">
        <w:rPr>
          <w:rFonts w:ascii="Times New Roman" w:eastAsia="Times New Roman" w:hAnsi="Times New Roman" w:cs="FreeSans"/>
          <w:kern w:val="2"/>
          <w:sz w:val="24"/>
          <w:szCs w:val="24"/>
          <w:lang w:eastAsia="zh-CN"/>
        </w:rPr>
        <w:fldChar w:fldCharType="separate"/>
      </w:r>
      <w:r w:rsidR="00EF4360" w:rsidRPr="009D48D0">
        <w:rPr>
          <w:rFonts w:ascii="Times New Roman" w:eastAsia="Times New Roman" w:hAnsi="Times New Roman" w:cs="FreeSans"/>
          <w:kern w:val="2"/>
          <w:sz w:val="24"/>
          <w:szCs w:val="24"/>
          <w:lang w:eastAsia="zh-CN"/>
        </w:rPr>
        <w:t>11</w:t>
      </w:r>
      <w:r w:rsidR="00EF4360" w:rsidRPr="009D48D0">
        <w:rPr>
          <w:rFonts w:ascii="Times New Roman" w:eastAsia="Times New Roman" w:hAnsi="Times New Roman" w:cs="FreeSans"/>
          <w:kern w:val="2"/>
          <w:sz w:val="24"/>
          <w:szCs w:val="24"/>
          <w:lang w:eastAsia="zh-CN"/>
        </w:rPr>
        <w:fldChar w:fldCharType="end"/>
      </w:r>
    </w:p>
    <w:p w14:paraId="598F5759" w14:textId="24438D33" w:rsidR="00EF4360" w:rsidRPr="009D48D0" w:rsidRDefault="00EF4360" w:rsidP="00900F73">
      <w:pPr>
        <w:suppressLineNumbers/>
        <w:tabs>
          <w:tab w:val="left" w:pos="438"/>
          <w:tab w:val="right" w:leader="dot" w:pos="10205"/>
        </w:tabs>
        <w:suppressAutoHyphens/>
        <w:spacing w:after="0" w:line="240" w:lineRule="auto"/>
        <w:ind w:left="439" w:right="354" w:hanging="439"/>
        <w:rPr>
          <w:rFonts w:ascii="Times New Roman" w:eastAsia="Times New Roman" w:hAnsi="Times New Roman" w:cs="FreeSans"/>
          <w:b/>
          <w:kern w:val="2"/>
          <w:sz w:val="24"/>
          <w:szCs w:val="24"/>
          <w:lang w:eastAsia="zh-CN"/>
        </w:rPr>
      </w:pPr>
    </w:p>
    <w:p w14:paraId="6B16D728" w14:textId="77777777" w:rsidR="00EF4360" w:rsidRPr="009D48D0" w:rsidRDefault="00EF4360" w:rsidP="00EF4360">
      <w:pPr>
        <w:widowControl w:val="0"/>
        <w:suppressAutoHyphens/>
        <w:spacing w:after="0" w:line="240" w:lineRule="auto"/>
        <w:ind w:left="43"/>
        <w:jc w:val="center"/>
        <w:rPr>
          <w:rFonts w:ascii="Times New Roman" w:eastAsia="Times New Roman" w:hAnsi="Times New Roman" w:cs="Times New Roman"/>
          <w:b/>
          <w:kern w:val="2"/>
          <w:sz w:val="24"/>
          <w:szCs w:val="24"/>
          <w:lang w:eastAsia="zh-CN"/>
        </w:rPr>
      </w:pPr>
    </w:p>
    <w:p w14:paraId="664913F6" w14:textId="77777777" w:rsidR="00EF4360" w:rsidRPr="009D48D0" w:rsidRDefault="00EF4360" w:rsidP="00EF4360">
      <w:pPr>
        <w:suppressAutoHyphens/>
        <w:spacing w:after="0" w:line="240" w:lineRule="auto"/>
        <w:rPr>
          <w:rFonts w:ascii="Times New Roman" w:eastAsia="Times New Roman" w:hAnsi="Times New Roman" w:cs="Times New Roman"/>
          <w:kern w:val="2"/>
          <w:sz w:val="24"/>
          <w:szCs w:val="24"/>
          <w:lang w:eastAsia="zh-CN"/>
        </w:rPr>
        <w:sectPr w:rsidR="00EF4360" w:rsidRPr="009D48D0">
          <w:footerReference w:type="even" r:id="rId9"/>
          <w:footerReference w:type="default" r:id="rId10"/>
          <w:footerReference w:type="first" r:id="rId11"/>
          <w:pgSz w:w="11906" w:h="16838"/>
          <w:pgMar w:top="1134" w:right="567" w:bottom="1693" w:left="1134" w:header="720" w:footer="1134" w:gutter="0"/>
          <w:cols w:space="720"/>
          <w:docGrid w:linePitch="600" w:charSpace="32768"/>
        </w:sectPr>
      </w:pPr>
    </w:p>
    <w:p w14:paraId="1C8FBD14" w14:textId="77777777" w:rsidR="00EF4360" w:rsidRPr="009D48D0" w:rsidRDefault="00EF4360" w:rsidP="00EF4360">
      <w:pPr>
        <w:widowControl w:val="0"/>
        <w:suppressAutoHyphens/>
        <w:spacing w:after="0" w:line="240" w:lineRule="auto"/>
        <w:ind w:left="43"/>
        <w:jc w:val="center"/>
        <w:rPr>
          <w:rFonts w:ascii="Times New Roman" w:eastAsia="Times New Roman" w:hAnsi="Times New Roman" w:cs="Times New Roman"/>
          <w:kern w:val="2"/>
          <w:sz w:val="24"/>
          <w:szCs w:val="24"/>
          <w:lang w:eastAsia="zh-CN"/>
        </w:rPr>
      </w:pPr>
      <w:bookmarkStart w:id="0" w:name="Ref_percomp"/>
      <w:bookmarkEnd w:id="0"/>
      <w:r w:rsidRPr="009D48D0">
        <w:rPr>
          <w:rFonts w:ascii="Times New Roman" w:eastAsia="Times New Roman" w:hAnsi="Times New Roman" w:cs="Times New Roman"/>
          <w:b/>
          <w:kern w:val="2"/>
          <w:sz w:val="24"/>
          <w:szCs w:val="24"/>
          <w:lang w:eastAsia="zh-CN"/>
        </w:rPr>
        <w:lastRenderedPageBreak/>
        <w:t xml:space="preserve">1. </w:t>
      </w:r>
      <w:r w:rsidRPr="009D48D0">
        <w:rPr>
          <w:rFonts w:ascii="Times New Roman" w:eastAsia="Times New Roman" w:hAnsi="Times New Roman" w:cs="Times New Roman"/>
          <w:b/>
          <w:color w:val="000000"/>
          <w:kern w:val="2"/>
          <w:sz w:val="24"/>
          <w:szCs w:val="24"/>
          <w:lang w:eastAsia="zh-CN"/>
        </w:rPr>
        <w:t>Перечень компетенций и индикаторов достижения компетенций с указанием соотнесенных с ними запланированных результатов обучения по дисциплине. Описание критериев и шкал оценивания результатов обучения по дисциплине.</w:t>
      </w:r>
    </w:p>
    <w:p w14:paraId="515573A5" w14:textId="77777777" w:rsidR="00EF4360" w:rsidRPr="009D48D0" w:rsidRDefault="00EF4360" w:rsidP="00EF4360">
      <w:pPr>
        <w:widowControl w:val="0"/>
        <w:tabs>
          <w:tab w:val="left" w:pos="0"/>
        </w:tabs>
        <w:suppressAutoHyphens/>
        <w:spacing w:after="0" w:line="240" w:lineRule="auto"/>
        <w:ind w:firstLine="709"/>
        <w:jc w:val="both"/>
        <w:rPr>
          <w:rFonts w:ascii="Times New Roman" w:eastAsia="Times New Roman" w:hAnsi="Times New Roman" w:cs="Times New Roman"/>
          <w:kern w:val="2"/>
          <w:sz w:val="24"/>
          <w:szCs w:val="24"/>
          <w:lang w:eastAsia="zh-CN"/>
        </w:rPr>
      </w:pPr>
    </w:p>
    <w:p w14:paraId="56425070" w14:textId="77777777" w:rsidR="00EF4360" w:rsidRPr="009D48D0" w:rsidRDefault="00EF4360" w:rsidP="00EF4360">
      <w:pPr>
        <w:suppressAutoHyphens/>
        <w:spacing w:after="0" w:line="240" w:lineRule="auto"/>
        <w:jc w:val="both"/>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Код и формулировка компетенции: Способен воспринимать межкультурное разнообразие общества в социально-историческом, этическом и философском контекстах. (УК-5);</w:t>
      </w:r>
    </w:p>
    <w:p w14:paraId="4914CE2D" w14:textId="77777777" w:rsidR="00EF4360" w:rsidRPr="009D48D0" w:rsidRDefault="00EF4360" w:rsidP="00EF4360">
      <w:pPr>
        <w:suppressAutoHyphens/>
        <w:spacing w:after="0" w:line="240" w:lineRule="auto"/>
        <w:rPr>
          <w:rFonts w:ascii="Times New Roman" w:eastAsia="Times New Roman" w:hAnsi="Times New Roman" w:cs="Times New Roman"/>
          <w:kern w:val="2"/>
          <w:sz w:val="24"/>
          <w:szCs w:val="24"/>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10"/>
        <w:gridCol w:w="1710"/>
        <w:gridCol w:w="4276"/>
        <w:gridCol w:w="2509"/>
      </w:tblGrid>
      <w:tr w:rsidR="00EF4360" w:rsidRPr="009D48D0" w14:paraId="6844CF12" w14:textId="77777777" w:rsidTr="00900F73">
        <w:tc>
          <w:tcPr>
            <w:tcW w:w="1710" w:type="dxa"/>
            <w:vMerge w:val="restart"/>
            <w:tcBorders>
              <w:top w:val="single" w:sz="4" w:space="0" w:color="auto"/>
              <w:left w:val="single" w:sz="4" w:space="0" w:color="auto"/>
              <w:bottom w:val="single" w:sz="4" w:space="0" w:color="auto"/>
              <w:right w:val="single" w:sz="4" w:space="0" w:color="auto"/>
            </w:tcBorders>
            <w:shd w:val="clear" w:color="auto" w:fill="auto"/>
          </w:tcPr>
          <w:p w14:paraId="3E3666FE"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Код и наименование индикатора достижения компетенции</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tcPr>
          <w:p w14:paraId="481A0586"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Результаты обучения по дисциплине</w:t>
            </w:r>
          </w:p>
        </w:tc>
        <w:tc>
          <w:tcPr>
            <w:tcW w:w="6785" w:type="dxa"/>
            <w:gridSpan w:val="2"/>
            <w:tcBorders>
              <w:top w:val="single" w:sz="4" w:space="0" w:color="auto"/>
              <w:left w:val="single" w:sz="4" w:space="0" w:color="auto"/>
              <w:bottom w:val="single" w:sz="4" w:space="0" w:color="auto"/>
              <w:right w:val="single" w:sz="4" w:space="0" w:color="auto"/>
            </w:tcBorders>
            <w:shd w:val="clear" w:color="auto" w:fill="auto"/>
          </w:tcPr>
          <w:p w14:paraId="2952CB0F"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Критерии оценивания результатов обучения (Зачет)</w:t>
            </w:r>
          </w:p>
        </w:tc>
      </w:tr>
      <w:tr w:rsidR="00EF4360" w:rsidRPr="009D48D0" w14:paraId="77186404" w14:textId="77777777" w:rsidTr="00900F73">
        <w:tc>
          <w:tcPr>
            <w:tcW w:w="1710" w:type="dxa"/>
            <w:vMerge/>
            <w:tcBorders>
              <w:top w:val="single" w:sz="4" w:space="0" w:color="auto"/>
              <w:left w:val="single" w:sz="4" w:space="0" w:color="auto"/>
              <w:bottom w:val="single" w:sz="4" w:space="0" w:color="auto"/>
              <w:right w:val="single" w:sz="4" w:space="0" w:color="auto"/>
            </w:tcBorders>
            <w:shd w:val="clear" w:color="auto" w:fill="auto"/>
          </w:tcPr>
          <w:p w14:paraId="32C8D076"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p>
        </w:tc>
        <w:tc>
          <w:tcPr>
            <w:tcW w:w="1710" w:type="dxa"/>
            <w:vMerge/>
            <w:tcBorders>
              <w:top w:val="single" w:sz="4" w:space="0" w:color="auto"/>
              <w:left w:val="single" w:sz="4" w:space="0" w:color="auto"/>
              <w:bottom w:val="single" w:sz="4" w:space="0" w:color="auto"/>
              <w:right w:val="single" w:sz="4" w:space="0" w:color="auto"/>
            </w:tcBorders>
            <w:shd w:val="clear" w:color="auto" w:fill="auto"/>
          </w:tcPr>
          <w:p w14:paraId="5CF2206C"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4FD2BC1B"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Не</w:t>
            </w:r>
            <w:r w:rsidRPr="009D48D0">
              <w:rPr>
                <w:rFonts w:ascii="Times New Roman" w:eastAsia="Times New Roman" w:hAnsi="Times New Roman" w:cs="Times New Roman"/>
                <w:kern w:val="2"/>
                <w:sz w:val="24"/>
                <w:szCs w:val="24"/>
                <w:lang w:val="en-US" w:eastAsia="zh-CN"/>
              </w:rPr>
              <w:t xml:space="preserve"> </w:t>
            </w:r>
            <w:r w:rsidRPr="009D48D0">
              <w:rPr>
                <w:rFonts w:ascii="Times New Roman" w:eastAsia="Times New Roman" w:hAnsi="Times New Roman" w:cs="Times New Roman"/>
                <w:kern w:val="2"/>
                <w:sz w:val="24"/>
                <w:szCs w:val="24"/>
                <w:lang w:eastAsia="zh-CN"/>
              </w:rPr>
              <w:t>зачтено</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62872EB9"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Зачтено</w:t>
            </w:r>
          </w:p>
        </w:tc>
      </w:tr>
      <w:tr w:rsidR="00EF4360" w:rsidRPr="009D48D0" w14:paraId="6B5185BA" w14:textId="77777777" w:rsidTr="00900F73">
        <w:tc>
          <w:tcPr>
            <w:tcW w:w="1710" w:type="dxa"/>
            <w:tcBorders>
              <w:top w:val="single" w:sz="4" w:space="0" w:color="auto"/>
              <w:left w:val="single" w:sz="4" w:space="0" w:color="auto"/>
              <w:bottom w:val="single" w:sz="4" w:space="0" w:color="auto"/>
              <w:right w:val="single" w:sz="4" w:space="0" w:color="auto"/>
            </w:tcBorders>
            <w:shd w:val="clear" w:color="auto" w:fill="auto"/>
          </w:tcPr>
          <w:p w14:paraId="7DC1F478"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4CCAC16"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Знать современную российскую государственность и актуальное политическое устройство страны в широком культурно-ценностном и историческом контексте, воспринимать непрерывный характер отечественной истории и многонациональный, цивилизационный вектор её развития;</w:t>
            </w:r>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0AF291A6"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Знания не сформированы</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16CA55FD"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Знания полностью сформированы</w:t>
            </w:r>
          </w:p>
        </w:tc>
      </w:tr>
      <w:tr w:rsidR="00EF4360" w:rsidRPr="009D48D0" w14:paraId="520E477D" w14:textId="77777777" w:rsidTr="00900F73">
        <w:tc>
          <w:tcPr>
            <w:tcW w:w="1710" w:type="dxa"/>
            <w:tcBorders>
              <w:top w:val="single" w:sz="4" w:space="0" w:color="auto"/>
              <w:left w:val="single" w:sz="4" w:space="0" w:color="auto"/>
              <w:bottom w:val="single" w:sz="4" w:space="0" w:color="auto"/>
              <w:right w:val="single" w:sz="4" w:space="0" w:color="auto"/>
            </w:tcBorders>
            <w:shd w:val="clear" w:color="auto" w:fill="auto"/>
          </w:tcPr>
          <w:p w14:paraId="318420F7"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w:t>
            </w:r>
            <w:r w:rsidRPr="009D48D0">
              <w:rPr>
                <w:rFonts w:ascii="Times New Roman" w:eastAsia="Times New Roman" w:hAnsi="Times New Roman" w:cs="Times New Roman"/>
                <w:kern w:val="2"/>
                <w:sz w:val="24"/>
                <w:szCs w:val="24"/>
                <w:lang w:eastAsia="zh-CN"/>
              </w:rPr>
              <w:lastRenderedPageBreak/>
              <w:t>этапов исторического развития России</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4F168E4"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 xml:space="preserve">Уметь воспринимать и разделять зрелое чувство гражданственности и патриотизма, чувствовать свою принадлежность к российской цивилизации и российскому </w:t>
            </w:r>
            <w:r w:rsidRPr="009D48D0">
              <w:rPr>
                <w:rFonts w:ascii="Times New Roman" w:eastAsia="Times New Roman" w:hAnsi="Times New Roman" w:cs="Times New Roman"/>
                <w:kern w:val="2"/>
                <w:sz w:val="24"/>
                <w:szCs w:val="24"/>
                <w:lang w:eastAsia="zh-CN"/>
              </w:rPr>
              <w:lastRenderedPageBreak/>
              <w:t>обществу, воспринимать свое личностное развитие сквозь призму общественногоблага и релевантных для человека морально-нравственных ориентиров; участвовать в формировании и совершенствовании политического уклада своей Родины, принимать и разделять ответственность за происходящее в стране, осознавать значимость своего гражданского участия и перспективы своейсамореализации в общественно-политической жизни;</w:t>
            </w:r>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2C51BF68"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Умения не сформированы</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5728C4AF"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Умения в основном сформированы</w:t>
            </w:r>
          </w:p>
        </w:tc>
      </w:tr>
      <w:tr w:rsidR="00EF4360" w:rsidRPr="009D48D0" w14:paraId="0D782D0C" w14:textId="77777777" w:rsidTr="00900F73">
        <w:tc>
          <w:tcPr>
            <w:tcW w:w="1710" w:type="dxa"/>
            <w:tcBorders>
              <w:top w:val="single" w:sz="4" w:space="0" w:color="auto"/>
              <w:left w:val="single" w:sz="4" w:space="0" w:color="auto"/>
              <w:bottom w:val="single" w:sz="4" w:space="0" w:color="auto"/>
              <w:right w:val="single" w:sz="4" w:space="0" w:color="auto"/>
            </w:tcBorders>
            <w:shd w:val="clear" w:color="auto" w:fill="auto"/>
          </w:tcPr>
          <w:p w14:paraId="08D95F0E"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УК-5.3. Демонстрирует понимание основных положений мировых религий, философских и этических учений</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6204AFE"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xml:space="preserve">Владеть навыками критического мышления и независимого суждения, позволяющего совершенствовать свои академические и </w:t>
            </w:r>
            <w:r w:rsidRPr="009D48D0">
              <w:rPr>
                <w:rFonts w:ascii="Times New Roman" w:eastAsia="Times New Roman" w:hAnsi="Times New Roman" w:cs="Times New Roman"/>
                <w:kern w:val="2"/>
                <w:sz w:val="24"/>
                <w:szCs w:val="24"/>
                <w:lang w:eastAsia="zh-CN"/>
              </w:rPr>
              <w:lastRenderedPageBreak/>
              <w:t>исследовательские компетенции даже в соотнесении с резонансными и суггестивными проблемами и вызовами; уверенно владеть ключевой информацией о политическом устройстве своейстраны, своего региона и своей местности, сформировать компетенции осознанного исторического восприятия и политического анализа;</w:t>
            </w:r>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6FE9C0DF"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Владение навыками не сформировано</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7599199A"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Владение навыками в основном сформировано</w:t>
            </w:r>
          </w:p>
        </w:tc>
      </w:tr>
    </w:tbl>
    <w:p w14:paraId="5664E1D3" w14:textId="77777777" w:rsidR="00EF4360" w:rsidRPr="009D48D0" w:rsidRDefault="00EF4360" w:rsidP="00EF4360">
      <w:pPr>
        <w:suppressAutoHyphens/>
        <w:spacing w:after="0" w:line="240" w:lineRule="auto"/>
        <w:rPr>
          <w:rFonts w:ascii="Times New Roman" w:eastAsia="Times New Roman" w:hAnsi="Times New Roman" w:cs="Times New Roman"/>
          <w:kern w:val="2"/>
          <w:sz w:val="24"/>
          <w:szCs w:val="24"/>
          <w:lang w:eastAsia="zh-CN"/>
        </w:rPr>
      </w:pPr>
    </w:p>
    <w:p w14:paraId="77384BE4" w14:textId="77777777" w:rsidR="00EF4360" w:rsidRPr="009D48D0" w:rsidRDefault="00EF4360" w:rsidP="00EF4360">
      <w:pPr>
        <w:widowControl w:val="0"/>
        <w:tabs>
          <w:tab w:val="left" w:pos="0"/>
        </w:tabs>
        <w:suppressAutoHyphens/>
        <w:spacing w:after="0" w:line="240" w:lineRule="auto"/>
        <w:ind w:firstLine="709"/>
        <w:jc w:val="center"/>
        <w:rPr>
          <w:rFonts w:ascii="Times New Roman" w:eastAsia="Times New Roman" w:hAnsi="Times New Roman" w:cs="Times New Roman"/>
          <w:b/>
          <w:bCs/>
          <w:kern w:val="2"/>
          <w:sz w:val="24"/>
          <w:szCs w:val="24"/>
          <w:lang w:eastAsia="zh-CN"/>
        </w:rPr>
      </w:pPr>
    </w:p>
    <w:p w14:paraId="6CE032DE" w14:textId="77777777" w:rsidR="00EF4360" w:rsidRPr="009D48D0" w:rsidRDefault="00EF4360" w:rsidP="00EF4360">
      <w:pPr>
        <w:suppressAutoHyphens/>
        <w:spacing w:after="0" w:line="240" w:lineRule="auto"/>
        <w:jc w:val="center"/>
        <w:rPr>
          <w:rFonts w:ascii="Times New Roman" w:eastAsia="Times New Roman" w:hAnsi="Times New Roman" w:cs="Times New Roman"/>
          <w:kern w:val="2"/>
          <w:sz w:val="24"/>
          <w:szCs w:val="20"/>
          <w:lang w:eastAsia="zh-CN"/>
        </w:rPr>
      </w:pPr>
    </w:p>
    <w:p w14:paraId="700C66C2" w14:textId="77777777" w:rsidR="00EF4360" w:rsidRPr="009D48D0" w:rsidRDefault="00EF4360" w:rsidP="00EF4360">
      <w:pPr>
        <w:pageBreakBefore/>
        <w:suppressAutoHyphens/>
        <w:spacing w:after="0" w:line="240" w:lineRule="auto"/>
        <w:jc w:val="right"/>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Приложение 1</w:t>
      </w:r>
      <w:bookmarkStart w:id="1" w:name="Ref_activity-app-4"/>
      <w:bookmarkEnd w:id="1"/>
    </w:p>
    <w:p w14:paraId="26CF00E9" w14:textId="77777777" w:rsidR="00EF4360" w:rsidRPr="009D48D0" w:rsidRDefault="00EF4360" w:rsidP="00EF4360">
      <w:pPr>
        <w:keepNext/>
        <w:numPr>
          <w:ilvl w:val="4"/>
          <w:numId w:val="0"/>
        </w:numPr>
        <w:tabs>
          <w:tab w:val="num" w:pos="1008"/>
        </w:tabs>
        <w:suppressAutoHyphens/>
        <w:spacing w:before="120" w:after="60" w:line="240" w:lineRule="auto"/>
        <w:jc w:val="center"/>
        <w:outlineLvl w:val="4"/>
        <w:rPr>
          <w:rFonts w:ascii="Times New Roman" w:eastAsia="Droid Sans Fallback" w:hAnsi="Times New Roman" w:cs="FreeSans"/>
          <w:b/>
          <w:bCs/>
          <w:kern w:val="2"/>
          <w:sz w:val="24"/>
          <w:szCs w:val="24"/>
          <w:lang w:eastAsia="zh-CN"/>
        </w:rPr>
      </w:pPr>
      <w:r w:rsidRPr="009D48D0">
        <w:rPr>
          <w:rFonts w:ascii="Times New Roman" w:eastAsia="Droid Sans Fallback" w:hAnsi="Times New Roman" w:cs="FreeSans"/>
          <w:b/>
          <w:bCs/>
          <w:kern w:val="2"/>
          <w:sz w:val="24"/>
          <w:szCs w:val="24"/>
          <w:lang w:eastAsia="zh-CN"/>
        </w:rPr>
        <w:t xml:space="preserve">Тестовые задания </w:t>
      </w:r>
    </w:p>
    <w:p w14:paraId="6E62BBCA" w14:textId="4B308922" w:rsidR="00EF4360" w:rsidRDefault="00DC0A68" w:rsidP="00EF4360">
      <w:pPr>
        <w:tabs>
          <w:tab w:val="left" w:pos="567"/>
        </w:tabs>
        <w:jc w:val="both"/>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УК-5</w:t>
      </w:r>
      <w:r>
        <w:rPr>
          <w:rFonts w:ascii="Times New Roman" w:eastAsia="Times New Roman" w:hAnsi="Times New Roman" w:cs="Times New Roman"/>
          <w:kern w:val="2"/>
          <w:sz w:val="24"/>
          <w:szCs w:val="24"/>
          <w:lang w:eastAsia="zh-CN"/>
        </w:rPr>
        <w:t xml:space="preserve"> </w:t>
      </w:r>
      <w:r w:rsidRPr="009D48D0">
        <w:rPr>
          <w:rFonts w:ascii="Times New Roman" w:eastAsia="Times New Roman" w:hAnsi="Times New Roman" w:cs="Times New Roman"/>
          <w:kern w:val="2"/>
          <w:sz w:val="24"/>
          <w:szCs w:val="24"/>
          <w:lang w:eastAsia="zh-CN"/>
        </w:rPr>
        <w:t>Способен воспринимать межкультурное разнообразие общества в социально-историческом, этическом и философском контекстах.</w:t>
      </w:r>
    </w:p>
    <w:p w14:paraId="55B3C059" w14:textId="77777777" w:rsidR="00DC0A68" w:rsidRPr="009D48D0" w:rsidRDefault="00DC0A68" w:rsidP="00EF4360">
      <w:pPr>
        <w:tabs>
          <w:tab w:val="left" w:pos="567"/>
        </w:tabs>
        <w:jc w:val="both"/>
        <w:rPr>
          <w:rFonts w:ascii="Times New Roman" w:hAnsi="Times New Roman" w:cs="Times New Roman"/>
          <w:b/>
          <w:sz w:val="24"/>
          <w:szCs w:val="24"/>
          <w:lang w:eastAsia="ru-RU"/>
        </w:rPr>
      </w:pPr>
    </w:p>
    <w:p w14:paraId="5CCB29B8"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1. </w:t>
      </w:r>
      <w:r w:rsidRPr="009D48D0">
        <w:rPr>
          <w:rFonts w:ascii="Times New Roman" w:hAnsi="Times New Roman" w:cs="Times New Roman"/>
          <w:b/>
          <w:sz w:val="24"/>
          <w:szCs w:val="24"/>
          <w:lang w:eastAsia="ru-RU"/>
        </w:rPr>
        <w:t xml:space="preserve">Прочитайте внимательно вопрос и выберите один правильный ответ: </w:t>
      </w:r>
    </w:p>
    <w:p w14:paraId="1857D1D3" w14:textId="77777777" w:rsidR="00880A2A" w:rsidRPr="009D48D0" w:rsidRDefault="00880A2A" w:rsidP="00880A2A">
      <w:pPr>
        <w:spacing w:after="0" w:line="240" w:lineRule="auto"/>
        <w:rPr>
          <w:rFonts w:ascii="Times New Roman" w:hAnsi="Times New Roman" w:cs="Times New Roman"/>
          <w:b/>
          <w:sz w:val="24"/>
          <w:szCs w:val="24"/>
        </w:rPr>
      </w:pPr>
      <w:r w:rsidRPr="009D48D0">
        <w:rPr>
          <w:rFonts w:ascii="Times New Roman" w:hAnsi="Times New Roman" w:cs="Times New Roman"/>
          <w:b/>
          <w:sz w:val="24"/>
          <w:szCs w:val="24"/>
        </w:rPr>
        <w:t>Верховным Главнокомандующим в годы Великой Отечественной</w:t>
      </w:r>
      <w:r w:rsidRPr="009D48D0">
        <w:rPr>
          <w:rFonts w:ascii="Times New Roman" w:hAnsi="Times New Roman" w:cs="Times New Roman"/>
          <w:b/>
          <w:kern w:val="2"/>
          <w:sz w:val="24"/>
          <w:szCs w:val="24"/>
          <w:lang w:eastAsia="zh-CN"/>
        </w:rPr>
        <w:t xml:space="preserve"> </w:t>
      </w:r>
      <w:r w:rsidRPr="009D48D0">
        <w:rPr>
          <w:rFonts w:ascii="Times New Roman" w:hAnsi="Times New Roman" w:cs="Times New Roman"/>
          <w:b/>
          <w:sz w:val="24"/>
          <w:szCs w:val="24"/>
        </w:rPr>
        <w:t>войны был …</w:t>
      </w:r>
    </w:p>
    <w:p w14:paraId="3B7BBE34" w14:textId="77777777" w:rsidR="00880A2A" w:rsidRPr="009D48D0" w:rsidRDefault="00880A2A" w:rsidP="00880A2A">
      <w:pPr>
        <w:spacing w:after="0" w:line="240" w:lineRule="auto"/>
        <w:rPr>
          <w:rFonts w:ascii="Times New Roman" w:hAnsi="Times New Roman" w:cs="Times New Roman"/>
          <w:b/>
          <w:kern w:val="2"/>
          <w:sz w:val="24"/>
          <w:szCs w:val="24"/>
          <w:lang w:eastAsia="zh-CN"/>
        </w:rPr>
      </w:pPr>
    </w:p>
    <w:p w14:paraId="7C193994" w14:textId="0016652D" w:rsidR="00880A2A" w:rsidRPr="009D48D0" w:rsidRDefault="00880A2A" w:rsidP="00880A2A">
      <w:pPr>
        <w:spacing w:after="0" w:line="24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 </w:t>
      </w:r>
      <w:r w:rsidRPr="009D48D0">
        <w:rPr>
          <w:rFonts w:ascii="Times New Roman" w:hAnsi="Times New Roman" w:cs="Times New Roman"/>
          <w:sz w:val="24"/>
          <w:szCs w:val="24"/>
        </w:rPr>
        <w:t>И.В. Сталин</w:t>
      </w:r>
      <w:r w:rsidRPr="009D48D0">
        <w:rPr>
          <w:rFonts w:ascii="Times New Roman" w:hAnsi="Times New Roman" w:cs="Times New Roman"/>
          <w:sz w:val="24"/>
          <w:szCs w:val="24"/>
          <w:lang w:eastAsia="ru-RU"/>
        </w:rPr>
        <w:t xml:space="preserve">             </w:t>
      </w:r>
    </w:p>
    <w:p w14:paraId="6EC2F03A" w14:textId="42BA828D" w:rsidR="00880A2A" w:rsidRPr="009D48D0" w:rsidRDefault="00880A2A" w:rsidP="00880A2A">
      <w:pPr>
        <w:spacing w:after="0" w:line="24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2) </w:t>
      </w:r>
      <w:r w:rsidRPr="009D48D0">
        <w:rPr>
          <w:rFonts w:ascii="Times New Roman" w:hAnsi="Times New Roman" w:cs="Times New Roman"/>
          <w:sz w:val="24"/>
          <w:szCs w:val="24"/>
        </w:rPr>
        <w:t>К.Е. Ворошилов</w:t>
      </w:r>
      <w:r w:rsidRPr="009D48D0">
        <w:rPr>
          <w:rFonts w:ascii="Times New Roman" w:hAnsi="Times New Roman" w:cs="Times New Roman"/>
          <w:sz w:val="24"/>
          <w:szCs w:val="24"/>
          <w:lang w:eastAsia="ru-RU"/>
        </w:rPr>
        <w:t xml:space="preserve">            </w:t>
      </w:r>
    </w:p>
    <w:p w14:paraId="4786DEE0" w14:textId="5857B86D" w:rsidR="00880A2A" w:rsidRPr="009D48D0" w:rsidRDefault="00880A2A" w:rsidP="00880A2A">
      <w:pPr>
        <w:spacing w:after="0" w:line="24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3) </w:t>
      </w:r>
      <w:r w:rsidRPr="009D48D0">
        <w:rPr>
          <w:rFonts w:ascii="Times New Roman" w:hAnsi="Times New Roman" w:cs="Times New Roman"/>
          <w:sz w:val="24"/>
          <w:szCs w:val="24"/>
        </w:rPr>
        <w:t>Г.К. Жуков</w:t>
      </w:r>
    </w:p>
    <w:p w14:paraId="1C211051" w14:textId="7E01A8B1" w:rsidR="00880A2A" w:rsidRPr="009D48D0" w:rsidRDefault="00880A2A" w:rsidP="00880A2A">
      <w:pPr>
        <w:spacing w:after="0" w:line="24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4) </w:t>
      </w:r>
      <w:r w:rsidRPr="009D48D0">
        <w:rPr>
          <w:rFonts w:ascii="Times New Roman" w:hAnsi="Times New Roman" w:cs="Times New Roman"/>
          <w:sz w:val="24"/>
          <w:szCs w:val="24"/>
        </w:rPr>
        <w:t>Л.З. Мехлис</w:t>
      </w:r>
    </w:p>
    <w:p w14:paraId="3578E87E" w14:textId="77777777" w:rsidR="00880A2A" w:rsidRPr="009D48D0" w:rsidRDefault="00EF4360" w:rsidP="00880A2A">
      <w:pPr>
        <w:spacing w:after="0" w:line="24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val="be-BY" w:eastAsia="ru-RU"/>
        </w:rPr>
        <w:t xml:space="preserve">Правильный ответ: </w:t>
      </w:r>
      <w:r w:rsidR="00880A2A" w:rsidRPr="009D48D0">
        <w:rPr>
          <w:rFonts w:ascii="Times New Roman" w:hAnsi="Times New Roman" w:cs="Times New Roman"/>
          <w:sz w:val="24"/>
          <w:szCs w:val="24"/>
          <w:lang w:eastAsia="ru-RU"/>
        </w:rPr>
        <w:t xml:space="preserve">1) </w:t>
      </w:r>
      <w:r w:rsidR="00880A2A" w:rsidRPr="009D48D0">
        <w:rPr>
          <w:rFonts w:ascii="Times New Roman" w:hAnsi="Times New Roman" w:cs="Times New Roman"/>
          <w:sz w:val="24"/>
          <w:szCs w:val="24"/>
        </w:rPr>
        <w:t>И.В. Сталин</w:t>
      </w:r>
      <w:r w:rsidR="00880A2A" w:rsidRPr="009D48D0">
        <w:rPr>
          <w:rFonts w:ascii="Times New Roman" w:hAnsi="Times New Roman" w:cs="Times New Roman"/>
          <w:sz w:val="24"/>
          <w:szCs w:val="24"/>
          <w:lang w:eastAsia="ru-RU"/>
        </w:rPr>
        <w:t xml:space="preserve">             </w:t>
      </w:r>
    </w:p>
    <w:p w14:paraId="7F3DC49A" w14:textId="576414A5" w:rsidR="00EF4360" w:rsidRPr="009D48D0" w:rsidRDefault="00EF4360" w:rsidP="00EF4360">
      <w:pPr>
        <w:jc w:val="both"/>
        <w:rPr>
          <w:rFonts w:ascii="Times New Roman" w:hAnsi="Times New Roman" w:cs="Times New Roman"/>
          <w:sz w:val="24"/>
          <w:szCs w:val="24"/>
          <w:lang w:val="be-BY" w:eastAsia="ru-RU"/>
        </w:rPr>
      </w:pPr>
    </w:p>
    <w:p w14:paraId="1149F51B" w14:textId="252D14D0" w:rsidR="00EF4360" w:rsidRPr="009D48D0" w:rsidRDefault="00EF4360" w:rsidP="00EF4360">
      <w:pPr>
        <w:jc w:val="both"/>
        <w:rPr>
          <w:rFonts w:ascii="Times New Roman" w:hAnsi="Times New Roman" w:cs="Times New Roman"/>
          <w:b/>
          <w:sz w:val="24"/>
          <w:szCs w:val="24"/>
          <w:lang w:eastAsia="ru-RU"/>
        </w:rPr>
      </w:pPr>
      <w:r w:rsidRPr="009D48D0">
        <w:rPr>
          <w:rFonts w:ascii="Times New Roman" w:hAnsi="Times New Roman" w:cs="Times New Roman"/>
          <w:sz w:val="24"/>
          <w:szCs w:val="24"/>
          <w:lang w:val="be-BY" w:eastAsia="ru-RU"/>
        </w:rPr>
        <w:t xml:space="preserve">      </w:t>
      </w:r>
      <w:r w:rsidRPr="009D48D0">
        <w:rPr>
          <w:rFonts w:ascii="Times New Roman" w:hAnsi="Times New Roman" w:cs="Times New Roman"/>
          <w:sz w:val="24"/>
          <w:szCs w:val="24"/>
          <w:lang w:eastAsia="ru-RU"/>
        </w:rPr>
        <w:t xml:space="preserve">2. </w:t>
      </w:r>
      <w:r w:rsidRPr="009D48D0">
        <w:rPr>
          <w:rFonts w:ascii="Times New Roman" w:hAnsi="Times New Roman" w:cs="Times New Roman"/>
          <w:b/>
          <w:sz w:val="24"/>
          <w:szCs w:val="24"/>
          <w:lang w:eastAsia="ru-RU"/>
        </w:rPr>
        <w:t>Прочитайте внимательно вопрос, выберите один правильный ответ и поясните свой выбор:</w:t>
      </w:r>
    </w:p>
    <w:p w14:paraId="5D4CCFDE"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b/>
          <w:sz w:val="24"/>
          <w:szCs w:val="24"/>
        </w:rPr>
        <w:t>Какое место в мире Российская Федерация занимает по разведанным</w:t>
      </w:r>
      <w:r w:rsidRPr="009D48D0">
        <w:rPr>
          <w:rFonts w:ascii="Times New Roman" w:hAnsi="Times New Roman" w:cs="Times New Roman"/>
          <w:b/>
          <w:kern w:val="2"/>
          <w:sz w:val="24"/>
          <w:szCs w:val="24"/>
          <w:lang w:eastAsia="zh-CN"/>
        </w:rPr>
        <w:t xml:space="preserve"> </w:t>
      </w:r>
      <w:r w:rsidRPr="009D48D0">
        <w:rPr>
          <w:rFonts w:ascii="Times New Roman" w:hAnsi="Times New Roman" w:cs="Times New Roman"/>
          <w:b/>
          <w:sz w:val="24"/>
          <w:szCs w:val="24"/>
        </w:rPr>
        <w:t>запасам алмазов?</w:t>
      </w:r>
    </w:p>
    <w:p w14:paraId="66CF674A"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 третье         </w:t>
      </w:r>
    </w:p>
    <w:p w14:paraId="3DBA7473"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2) второе          </w:t>
      </w:r>
    </w:p>
    <w:p w14:paraId="35122F34"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3) первое       </w:t>
      </w:r>
    </w:p>
    <w:p w14:paraId="15A9A60D"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4) одиннадцатое</w:t>
      </w:r>
    </w:p>
    <w:p w14:paraId="2853F121" w14:textId="77777777" w:rsidR="00EF4360" w:rsidRPr="009D48D0" w:rsidRDefault="00EF4360" w:rsidP="00EF4360">
      <w:pPr>
        <w:jc w:val="both"/>
        <w:rPr>
          <w:rFonts w:ascii="Times New Roman" w:hAnsi="Times New Roman" w:cs="Times New Roman"/>
          <w:b/>
          <w:sz w:val="24"/>
          <w:szCs w:val="24"/>
          <w:lang w:eastAsia="ru-RU"/>
        </w:rPr>
      </w:pPr>
      <w:r w:rsidRPr="009D48D0">
        <w:rPr>
          <w:rFonts w:ascii="Times New Roman" w:hAnsi="Times New Roman" w:cs="Times New Roman"/>
          <w:sz w:val="24"/>
          <w:szCs w:val="24"/>
          <w:lang w:val="be-BY" w:eastAsia="ru-RU"/>
        </w:rPr>
        <w:t xml:space="preserve">Правильный ответ: 3) </w:t>
      </w:r>
      <w:r w:rsidRPr="009D48D0">
        <w:rPr>
          <w:rFonts w:ascii="Times New Roman" w:hAnsi="Times New Roman" w:cs="Times New Roman"/>
          <w:sz w:val="24"/>
          <w:szCs w:val="24"/>
          <w:lang w:eastAsia="ru-RU"/>
        </w:rPr>
        <w:t>первое</w:t>
      </w:r>
    </w:p>
    <w:p w14:paraId="37563F81"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b/>
          <w:sz w:val="24"/>
          <w:szCs w:val="24"/>
          <w:lang w:eastAsia="ru-RU"/>
        </w:rPr>
        <w:t>Пояснение:</w:t>
      </w:r>
      <w:r w:rsidRPr="009D48D0">
        <w:rPr>
          <w:rFonts w:ascii="Times New Roman" w:hAnsi="Times New Roman" w:cs="Times New Roman"/>
          <w:sz w:val="24"/>
          <w:szCs w:val="24"/>
          <w:lang w:eastAsia="ru-RU"/>
        </w:rPr>
        <w:t xml:space="preserve"> В России сосредоточены крупнейшие месторождения в мире – это Якутия и Архангельская область.</w:t>
      </w:r>
    </w:p>
    <w:p w14:paraId="4D84335F" w14:textId="77777777" w:rsidR="00CC0F4A" w:rsidRDefault="00CC0F4A" w:rsidP="00EF4360">
      <w:pPr>
        <w:tabs>
          <w:tab w:val="left" w:pos="567"/>
        </w:tabs>
        <w:jc w:val="both"/>
        <w:rPr>
          <w:rFonts w:ascii="Times New Roman" w:hAnsi="Times New Roman" w:cs="Times New Roman"/>
          <w:sz w:val="24"/>
          <w:szCs w:val="24"/>
          <w:lang w:eastAsia="ru-RU"/>
        </w:rPr>
      </w:pPr>
    </w:p>
    <w:p w14:paraId="59690048"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3.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2C3CB336" w14:textId="77777777" w:rsidR="00EF4360" w:rsidRPr="009D48D0" w:rsidRDefault="00EF4360" w:rsidP="00EF4360">
      <w:pPr>
        <w:tabs>
          <w:tab w:val="left" w:pos="-709"/>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Христианство на Руси было принято в 988 г. при князе </w:t>
      </w:r>
    </w:p>
    <w:p w14:paraId="2FB3DC0F"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 Рюрике          </w:t>
      </w:r>
    </w:p>
    <w:p w14:paraId="220E0331" w14:textId="77777777" w:rsidR="00EF4360" w:rsidRPr="009D48D0" w:rsidRDefault="00EF4360" w:rsidP="00EF4360">
      <w:pPr>
        <w:tabs>
          <w:tab w:val="left" w:pos="-709"/>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2) Владимире</w:t>
      </w:r>
    </w:p>
    <w:p w14:paraId="0E9D3D2E" w14:textId="77777777" w:rsidR="00EF4360" w:rsidRPr="009D48D0" w:rsidRDefault="00EF4360" w:rsidP="00EF4360">
      <w:pPr>
        <w:tabs>
          <w:tab w:val="left" w:pos="-709"/>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3) Олеге</w:t>
      </w:r>
    </w:p>
    <w:p w14:paraId="4140C109" w14:textId="77777777" w:rsidR="00EF4360" w:rsidRPr="009D48D0" w:rsidRDefault="00EF4360" w:rsidP="00EF4360">
      <w:pPr>
        <w:tabs>
          <w:tab w:val="left" w:pos="-709"/>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4) Святославе</w:t>
      </w:r>
    </w:p>
    <w:p w14:paraId="6C3A605E" w14:textId="77777777" w:rsidR="00EF4360" w:rsidRPr="009D48D0" w:rsidRDefault="00EF4360" w:rsidP="00EF4360">
      <w:pPr>
        <w:jc w:val="both"/>
        <w:rPr>
          <w:rFonts w:ascii="Times New Roman" w:hAnsi="Times New Roman" w:cs="Times New Roman"/>
          <w:bCs/>
          <w:sz w:val="24"/>
          <w:szCs w:val="24"/>
          <w:lang w:eastAsia="ru-RU"/>
        </w:rPr>
      </w:pPr>
      <w:r w:rsidRPr="009D48D0">
        <w:rPr>
          <w:rFonts w:ascii="Times New Roman" w:hAnsi="Times New Roman" w:cs="Times New Roman"/>
          <w:sz w:val="24"/>
          <w:szCs w:val="24"/>
          <w:lang w:val="be-BY" w:eastAsia="ru-RU"/>
        </w:rPr>
        <w:t xml:space="preserve">Правильный ответ: </w:t>
      </w:r>
      <w:r w:rsidRPr="009D48D0">
        <w:rPr>
          <w:rFonts w:ascii="Times New Roman" w:hAnsi="Times New Roman" w:cs="Times New Roman"/>
          <w:sz w:val="24"/>
          <w:szCs w:val="24"/>
          <w:lang w:eastAsia="ru-RU"/>
        </w:rPr>
        <w:t>2) Владимире</w:t>
      </w:r>
    </w:p>
    <w:p w14:paraId="168FD7C8"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lastRenderedPageBreak/>
        <w:t xml:space="preserve">4.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2755E135" w14:textId="77777777" w:rsidR="00EF4360" w:rsidRPr="009D48D0" w:rsidRDefault="00EF4360" w:rsidP="00EF4360">
      <w:pPr>
        <w:rPr>
          <w:rFonts w:ascii="Times New Roman" w:hAnsi="Times New Roman" w:cs="Times New Roman"/>
          <w:b/>
          <w:kern w:val="2"/>
          <w:sz w:val="24"/>
          <w:szCs w:val="24"/>
          <w:lang w:eastAsia="zh-CN"/>
        </w:rPr>
      </w:pPr>
      <w:r w:rsidRPr="009D48D0">
        <w:rPr>
          <w:rFonts w:ascii="Times New Roman" w:hAnsi="Times New Roman" w:cs="Times New Roman"/>
          <w:b/>
          <w:sz w:val="24"/>
          <w:szCs w:val="24"/>
        </w:rPr>
        <w:t>В каком году был запущен первый искусственный спутник Земли?</w:t>
      </w:r>
    </w:p>
    <w:p w14:paraId="24AD8805"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1) 1948</w:t>
      </w:r>
    </w:p>
    <w:p w14:paraId="3047F285"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val="be-BY" w:eastAsia="ru-RU"/>
        </w:rPr>
        <w:t xml:space="preserve">2) </w:t>
      </w:r>
      <w:r w:rsidRPr="009D48D0">
        <w:rPr>
          <w:rFonts w:ascii="Times New Roman" w:hAnsi="Times New Roman" w:cs="Times New Roman"/>
          <w:sz w:val="24"/>
          <w:szCs w:val="24"/>
          <w:lang w:eastAsia="ru-RU"/>
        </w:rPr>
        <w:t>1957</w:t>
      </w:r>
    </w:p>
    <w:p w14:paraId="532FB5D3" w14:textId="01D3D3CE"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3) 196</w:t>
      </w:r>
      <w:r w:rsidR="00D248B1" w:rsidRPr="009D48D0">
        <w:rPr>
          <w:rFonts w:ascii="Times New Roman" w:hAnsi="Times New Roman" w:cs="Times New Roman"/>
          <w:sz w:val="24"/>
          <w:szCs w:val="24"/>
          <w:lang w:eastAsia="ru-RU"/>
        </w:rPr>
        <w:t>9</w:t>
      </w:r>
    </w:p>
    <w:p w14:paraId="685F53DD" w14:textId="60AABCB0"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val="be-BY" w:eastAsia="ru-RU"/>
        </w:rPr>
        <w:t xml:space="preserve">4) </w:t>
      </w:r>
      <w:r w:rsidRPr="009D48D0">
        <w:rPr>
          <w:rFonts w:ascii="Times New Roman" w:hAnsi="Times New Roman" w:cs="Times New Roman"/>
          <w:sz w:val="24"/>
          <w:szCs w:val="24"/>
          <w:lang w:eastAsia="ru-RU"/>
        </w:rPr>
        <w:t>19</w:t>
      </w:r>
      <w:r w:rsidR="00D248B1" w:rsidRPr="009D48D0">
        <w:rPr>
          <w:rFonts w:ascii="Times New Roman" w:hAnsi="Times New Roman" w:cs="Times New Roman"/>
          <w:sz w:val="24"/>
          <w:szCs w:val="24"/>
          <w:lang w:eastAsia="ru-RU"/>
        </w:rPr>
        <w:t>6</w:t>
      </w:r>
      <w:r w:rsidRPr="009D48D0">
        <w:rPr>
          <w:rFonts w:ascii="Times New Roman" w:hAnsi="Times New Roman" w:cs="Times New Roman"/>
          <w:sz w:val="24"/>
          <w:szCs w:val="24"/>
          <w:lang w:eastAsia="ru-RU"/>
        </w:rPr>
        <w:t>3</w:t>
      </w:r>
    </w:p>
    <w:p w14:paraId="2C213AED"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val="be-BY" w:eastAsia="ru-RU"/>
        </w:rPr>
        <w:t xml:space="preserve">Правильный ответ: 2) </w:t>
      </w:r>
      <w:r w:rsidRPr="009D48D0">
        <w:rPr>
          <w:rFonts w:ascii="Times New Roman" w:hAnsi="Times New Roman" w:cs="Times New Roman"/>
          <w:sz w:val="24"/>
          <w:szCs w:val="24"/>
          <w:lang w:eastAsia="ru-RU"/>
        </w:rPr>
        <w:t>1957</w:t>
      </w:r>
    </w:p>
    <w:p w14:paraId="11DE5052" w14:textId="77777777" w:rsidR="00EF4360" w:rsidRPr="009D48D0" w:rsidRDefault="00EF4360" w:rsidP="00EF4360">
      <w:pPr>
        <w:jc w:val="both"/>
        <w:rPr>
          <w:rFonts w:ascii="Times New Roman" w:hAnsi="Times New Roman" w:cs="Times New Roman"/>
          <w:sz w:val="24"/>
          <w:szCs w:val="24"/>
          <w:lang w:eastAsia="ru-RU"/>
        </w:rPr>
      </w:pPr>
    </w:p>
    <w:p w14:paraId="18BC1270"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5.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021C1275"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sz w:val="24"/>
          <w:szCs w:val="24"/>
        </w:rPr>
        <w:t>Кто является автором произведения «Молодая гвардия»?</w:t>
      </w:r>
    </w:p>
    <w:p w14:paraId="09FCB5B9"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 </w:t>
      </w:r>
      <w:r w:rsidRPr="009D48D0">
        <w:rPr>
          <w:rFonts w:ascii="Times New Roman" w:hAnsi="Times New Roman" w:cs="Times New Roman"/>
          <w:sz w:val="24"/>
          <w:szCs w:val="24"/>
        </w:rPr>
        <w:t>Зоя Богуславская</w:t>
      </w:r>
    </w:p>
    <w:p w14:paraId="3ED43BEC"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2) </w:t>
      </w:r>
      <w:r w:rsidRPr="009D48D0">
        <w:rPr>
          <w:rFonts w:ascii="Times New Roman" w:hAnsi="Times New Roman" w:cs="Times New Roman"/>
          <w:sz w:val="24"/>
          <w:szCs w:val="24"/>
        </w:rPr>
        <w:t>Александр Фадеев</w:t>
      </w:r>
    </w:p>
    <w:p w14:paraId="6F0BA2AA"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3) </w:t>
      </w:r>
      <w:r w:rsidRPr="009D48D0">
        <w:rPr>
          <w:rFonts w:ascii="Times New Roman" w:hAnsi="Times New Roman" w:cs="Times New Roman"/>
          <w:sz w:val="24"/>
          <w:szCs w:val="24"/>
        </w:rPr>
        <w:t>Василий Шукшин</w:t>
      </w:r>
    </w:p>
    <w:p w14:paraId="2C6C51CA"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4) </w:t>
      </w:r>
      <w:r w:rsidRPr="009D48D0">
        <w:rPr>
          <w:rFonts w:ascii="Times New Roman" w:hAnsi="Times New Roman" w:cs="Times New Roman"/>
          <w:sz w:val="24"/>
          <w:szCs w:val="24"/>
        </w:rPr>
        <w:t>Александр Твардовский</w:t>
      </w:r>
    </w:p>
    <w:p w14:paraId="528A79F0" w14:textId="77777777" w:rsidR="00EF4360" w:rsidRPr="009D48D0" w:rsidRDefault="00EF4360" w:rsidP="00EF4360">
      <w:pPr>
        <w:tabs>
          <w:tab w:val="left" w:pos="250"/>
        </w:tabs>
        <w:jc w:val="both"/>
        <w:rPr>
          <w:rFonts w:ascii="Times New Roman" w:hAnsi="Times New Roman" w:cs="Times New Roman"/>
          <w:sz w:val="24"/>
          <w:szCs w:val="24"/>
        </w:rPr>
      </w:pPr>
      <w:r w:rsidRPr="009D48D0">
        <w:rPr>
          <w:rFonts w:ascii="Times New Roman" w:hAnsi="Times New Roman" w:cs="Times New Roman"/>
          <w:sz w:val="24"/>
          <w:szCs w:val="24"/>
          <w:lang w:val="be-BY" w:eastAsia="ru-RU"/>
        </w:rPr>
        <w:t>Правильный ответ:</w:t>
      </w:r>
      <w:r w:rsidRPr="009D48D0">
        <w:rPr>
          <w:rFonts w:ascii="Times New Roman" w:hAnsi="Times New Roman" w:cs="Times New Roman"/>
          <w:sz w:val="24"/>
          <w:szCs w:val="24"/>
          <w:lang w:eastAsia="ru-RU"/>
        </w:rPr>
        <w:t xml:space="preserve"> 1) </w:t>
      </w:r>
      <w:r w:rsidRPr="009D48D0">
        <w:rPr>
          <w:rFonts w:ascii="Times New Roman" w:hAnsi="Times New Roman" w:cs="Times New Roman"/>
          <w:sz w:val="24"/>
          <w:szCs w:val="24"/>
        </w:rPr>
        <w:t>Александр Фадеев</w:t>
      </w:r>
    </w:p>
    <w:p w14:paraId="2574D7F0" w14:textId="77777777" w:rsidR="00EF4360" w:rsidRPr="009D48D0" w:rsidRDefault="00EF4360" w:rsidP="00EF4360">
      <w:pPr>
        <w:tabs>
          <w:tab w:val="left" w:pos="250"/>
        </w:tabs>
        <w:jc w:val="both"/>
        <w:rPr>
          <w:rFonts w:ascii="Times New Roman" w:hAnsi="Times New Roman" w:cs="Times New Roman"/>
          <w:sz w:val="24"/>
          <w:szCs w:val="24"/>
          <w:lang w:eastAsia="ru-RU"/>
        </w:rPr>
      </w:pPr>
    </w:p>
    <w:p w14:paraId="0E8CCD4F"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6.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4AAD0F3D"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b/>
          <w:sz w:val="24"/>
          <w:szCs w:val="24"/>
        </w:rPr>
        <w:t>Кто является авторами гимна России?</w:t>
      </w:r>
    </w:p>
    <w:p w14:paraId="6C2E7232"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1) С. Михалков и А. Александров</w:t>
      </w:r>
    </w:p>
    <w:p w14:paraId="4CDFDC9A"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2) М. Дунаевский и А. Пахмутова</w:t>
      </w:r>
    </w:p>
    <w:p w14:paraId="431EE446"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3) М. Таривердиев и С. Добронравов</w:t>
      </w:r>
    </w:p>
    <w:p w14:paraId="13283397"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4) С. Прокофьев и Л. Дербенев</w:t>
      </w:r>
    </w:p>
    <w:p w14:paraId="084FD963" w14:textId="77777777" w:rsidR="00EF4360" w:rsidRPr="009D48D0" w:rsidRDefault="00EF4360" w:rsidP="00EF4360">
      <w:pPr>
        <w:jc w:val="both"/>
        <w:rPr>
          <w:rFonts w:ascii="Times New Roman" w:hAnsi="Times New Roman" w:cs="Times New Roman"/>
          <w:bCs/>
          <w:sz w:val="24"/>
          <w:szCs w:val="24"/>
          <w:lang w:eastAsia="ru-RU"/>
        </w:rPr>
      </w:pPr>
      <w:r w:rsidRPr="009D48D0">
        <w:rPr>
          <w:rFonts w:ascii="Times New Roman" w:hAnsi="Times New Roman" w:cs="Times New Roman"/>
          <w:sz w:val="24"/>
          <w:szCs w:val="24"/>
          <w:lang w:val="be-BY" w:eastAsia="ru-RU"/>
        </w:rPr>
        <w:t>Правильный ответ:</w:t>
      </w:r>
      <w:r w:rsidRPr="009D48D0">
        <w:rPr>
          <w:rFonts w:ascii="Times New Roman" w:hAnsi="Times New Roman" w:cs="Times New Roman"/>
          <w:sz w:val="24"/>
          <w:szCs w:val="24"/>
          <w:lang w:eastAsia="ru-RU"/>
        </w:rPr>
        <w:t xml:space="preserve"> 1) С. Михалков и А. Александров</w:t>
      </w:r>
    </w:p>
    <w:p w14:paraId="7A5360E9" w14:textId="77777777" w:rsidR="00EF4360" w:rsidRPr="009D48D0" w:rsidRDefault="00EF4360" w:rsidP="00EF4360">
      <w:pPr>
        <w:tabs>
          <w:tab w:val="left" w:pos="567"/>
        </w:tabs>
        <w:jc w:val="both"/>
        <w:rPr>
          <w:rFonts w:ascii="Times New Roman" w:hAnsi="Times New Roman" w:cs="Times New Roman"/>
          <w:sz w:val="24"/>
          <w:szCs w:val="24"/>
          <w:lang w:eastAsia="ru-RU"/>
        </w:rPr>
      </w:pPr>
    </w:p>
    <w:p w14:paraId="6BB9C274"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7.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59B77D9A" w14:textId="77777777" w:rsidR="00327938" w:rsidRPr="009D48D0" w:rsidRDefault="00327938" w:rsidP="00EF4360">
      <w:pPr>
        <w:tabs>
          <w:tab w:val="left" w:pos="250"/>
        </w:tabs>
        <w:jc w:val="both"/>
        <w:rPr>
          <w:rFonts w:ascii="Times New Roman" w:hAnsi="Times New Roman" w:cs="Times New Roman"/>
          <w:b/>
          <w:sz w:val="24"/>
          <w:szCs w:val="24"/>
        </w:rPr>
      </w:pPr>
      <w:r w:rsidRPr="009D48D0">
        <w:rPr>
          <w:rFonts w:ascii="Times New Roman" w:hAnsi="Times New Roman" w:cs="Times New Roman"/>
          <w:b/>
          <w:sz w:val="24"/>
          <w:szCs w:val="24"/>
        </w:rPr>
        <w:t>Какая из крепостей прославилась героической обороной в начале Великой Отечественной войны и надписью «Я умираю, но не сдаюсь! Прощай, Родина», сделанной в казармах войск НКВД СССР?</w:t>
      </w:r>
    </w:p>
    <w:p w14:paraId="63A4B3C5" w14:textId="68077981" w:rsidR="00327938" w:rsidRPr="009D48D0" w:rsidRDefault="00327938" w:rsidP="00327938">
      <w:pPr>
        <w:spacing w:after="0" w:line="24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lastRenderedPageBreak/>
        <w:t xml:space="preserve">1) </w:t>
      </w:r>
      <w:r w:rsidRPr="009D48D0">
        <w:rPr>
          <w:rFonts w:ascii="Times New Roman" w:hAnsi="Times New Roman" w:cs="Times New Roman"/>
          <w:sz w:val="24"/>
          <w:szCs w:val="24"/>
        </w:rPr>
        <w:t>Брестская крепость</w:t>
      </w:r>
      <w:r w:rsidRPr="009D48D0">
        <w:rPr>
          <w:rFonts w:ascii="Times New Roman" w:hAnsi="Times New Roman" w:cs="Times New Roman"/>
          <w:sz w:val="24"/>
          <w:szCs w:val="24"/>
          <w:lang w:eastAsia="ru-RU"/>
        </w:rPr>
        <w:t xml:space="preserve">                   </w:t>
      </w:r>
    </w:p>
    <w:p w14:paraId="40918653" w14:textId="77EEA1E8" w:rsidR="00327938" w:rsidRPr="009D48D0" w:rsidRDefault="00327938" w:rsidP="00327938">
      <w:pPr>
        <w:spacing w:after="0" w:line="240" w:lineRule="auto"/>
        <w:rPr>
          <w:rFonts w:ascii="Times New Roman" w:hAnsi="Times New Roman" w:cs="Times New Roman"/>
          <w:kern w:val="2"/>
          <w:sz w:val="24"/>
          <w:szCs w:val="24"/>
          <w:lang w:eastAsia="zh-CN"/>
        </w:rPr>
      </w:pPr>
      <w:r w:rsidRPr="009D48D0">
        <w:rPr>
          <w:rFonts w:ascii="Times New Roman" w:hAnsi="Times New Roman" w:cs="Times New Roman"/>
          <w:sz w:val="24"/>
          <w:szCs w:val="24"/>
          <w:lang w:eastAsia="ru-RU"/>
        </w:rPr>
        <w:t xml:space="preserve">2)  </w:t>
      </w:r>
      <w:r w:rsidRPr="009D48D0">
        <w:rPr>
          <w:rFonts w:ascii="Times New Roman" w:hAnsi="Times New Roman" w:cs="Times New Roman"/>
          <w:sz w:val="24"/>
          <w:szCs w:val="24"/>
        </w:rPr>
        <w:t>Крепость Осовец</w:t>
      </w:r>
    </w:p>
    <w:p w14:paraId="29DAFE5D" w14:textId="6F3B6620" w:rsidR="00327938" w:rsidRPr="009D48D0" w:rsidRDefault="00327938" w:rsidP="00327938">
      <w:pPr>
        <w:spacing w:after="0" w:line="240" w:lineRule="auto"/>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3) </w:t>
      </w:r>
      <w:r w:rsidRPr="009D48D0">
        <w:rPr>
          <w:rFonts w:ascii="Times New Roman" w:hAnsi="Times New Roman" w:cs="Times New Roman"/>
          <w:sz w:val="24"/>
          <w:szCs w:val="24"/>
        </w:rPr>
        <w:t>Гродненская крепость</w:t>
      </w:r>
      <w:r w:rsidRPr="009D48D0">
        <w:rPr>
          <w:rFonts w:ascii="Times New Roman" w:hAnsi="Times New Roman" w:cs="Times New Roman"/>
          <w:sz w:val="24"/>
          <w:szCs w:val="24"/>
          <w:lang w:eastAsia="ru-RU"/>
        </w:rPr>
        <w:t xml:space="preserve">                        </w:t>
      </w:r>
    </w:p>
    <w:p w14:paraId="515CF1F4" w14:textId="453F8197" w:rsidR="00327938" w:rsidRPr="009D48D0" w:rsidRDefault="00327938" w:rsidP="00327938">
      <w:pPr>
        <w:spacing w:after="0" w:line="240" w:lineRule="auto"/>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4)  </w:t>
      </w:r>
      <w:r w:rsidRPr="009D48D0">
        <w:rPr>
          <w:rFonts w:ascii="Times New Roman" w:hAnsi="Times New Roman" w:cs="Times New Roman"/>
          <w:sz w:val="24"/>
          <w:szCs w:val="24"/>
        </w:rPr>
        <w:t>Познанская крепость</w:t>
      </w:r>
    </w:p>
    <w:p w14:paraId="75BAF202" w14:textId="77777777" w:rsidR="00327938" w:rsidRPr="009D48D0" w:rsidRDefault="00327938" w:rsidP="00327938">
      <w:pPr>
        <w:tabs>
          <w:tab w:val="left" w:pos="567"/>
        </w:tabs>
        <w:spacing w:after="0" w:line="240" w:lineRule="auto"/>
        <w:jc w:val="both"/>
        <w:rPr>
          <w:rFonts w:ascii="Times New Roman" w:hAnsi="Times New Roman" w:cs="Times New Roman"/>
          <w:sz w:val="24"/>
          <w:szCs w:val="24"/>
          <w:lang w:eastAsia="ru-RU"/>
        </w:rPr>
      </w:pPr>
    </w:p>
    <w:p w14:paraId="3CB008C8" w14:textId="22D0017E" w:rsidR="00327938" w:rsidRPr="009D48D0" w:rsidRDefault="00327938" w:rsidP="00327938">
      <w:pPr>
        <w:jc w:val="both"/>
        <w:rPr>
          <w:rFonts w:ascii="Times New Roman" w:hAnsi="Times New Roman" w:cs="Times New Roman"/>
          <w:bCs/>
          <w:sz w:val="24"/>
          <w:szCs w:val="24"/>
          <w:lang w:eastAsia="ru-RU"/>
        </w:rPr>
      </w:pPr>
      <w:r w:rsidRPr="009D48D0">
        <w:rPr>
          <w:rFonts w:ascii="Times New Roman" w:hAnsi="Times New Roman" w:cs="Times New Roman"/>
          <w:sz w:val="24"/>
          <w:szCs w:val="24"/>
          <w:lang w:val="be-BY" w:eastAsia="ru-RU"/>
        </w:rPr>
        <w:t>Правильный ответ:</w:t>
      </w:r>
      <w:r w:rsidRPr="009D48D0">
        <w:rPr>
          <w:rFonts w:ascii="Times New Roman" w:hAnsi="Times New Roman" w:cs="Times New Roman"/>
          <w:sz w:val="24"/>
          <w:szCs w:val="24"/>
          <w:lang w:eastAsia="ru-RU"/>
        </w:rPr>
        <w:t xml:space="preserve"> 1) </w:t>
      </w:r>
      <w:r w:rsidRPr="009D48D0">
        <w:rPr>
          <w:rFonts w:ascii="Times New Roman" w:hAnsi="Times New Roman" w:cs="Times New Roman"/>
          <w:sz w:val="24"/>
          <w:szCs w:val="24"/>
        </w:rPr>
        <w:t>Брестская крепость</w:t>
      </w:r>
      <w:r w:rsidRPr="009D48D0">
        <w:rPr>
          <w:rFonts w:ascii="Times New Roman" w:hAnsi="Times New Roman" w:cs="Times New Roman"/>
          <w:sz w:val="24"/>
          <w:szCs w:val="24"/>
          <w:lang w:eastAsia="ru-RU"/>
        </w:rPr>
        <w:t xml:space="preserve">                   </w:t>
      </w:r>
    </w:p>
    <w:p w14:paraId="14C80E0D" w14:textId="77777777" w:rsidR="00EF4360" w:rsidRPr="009D48D0" w:rsidRDefault="00EF4360" w:rsidP="00EF4360">
      <w:pPr>
        <w:tabs>
          <w:tab w:val="left" w:pos="250"/>
        </w:tabs>
        <w:jc w:val="both"/>
        <w:rPr>
          <w:rFonts w:ascii="Times New Roman" w:hAnsi="Times New Roman" w:cs="Times New Roman"/>
          <w:sz w:val="24"/>
          <w:szCs w:val="24"/>
          <w:lang w:eastAsia="ru-RU"/>
        </w:rPr>
      </w:pPr>
    </w:p>
    <w:p w14:paraId="59CFBB73"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8.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1157037F"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b/>
          <w:sz w:val="24"/>
          <w:szCs w:val="24"/>
        </w:rPr>
        <w:t>В каком году была принята действующая Конституция Российской Федерации?</w:t>
      </w:r>
    </w:p>
    <w:p w14:paraId="522DD502"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  1977                 </w:t>
      </w:r>
    </w:p>
    <w:p w14:paraId="43519E92"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sz w:val="24"/>
          <w:szCs w:val="24"/>
          <w:lang w:eastAsia="ru-RU"/>
        </w:rPr>
        <w:t>2) 1989</w:t>
      </w:r>
    </w:p>
    <w:p w14:paraId="2D3D0FA5" w14:textId="77777777" w:rsidR="00EF4360" w:rsidRPr="009D48D0" w:rsidRDefault="00EF4360" w:rsidP="00EF4360">
      <w:pPr>
        <w:rPr>
          <w:rFonts w:ascii="Times New Roman" w:hAnsi="Times New Roman" w:cs="Times New Roman"/>
          <w:sz w:val="24"/>
          <w:szCs w:val="24"/>
          <w:lang w:eastAsia="ru-RU"/>
        </w:rPr>
      </w:pPr>
      <w:r w:rsidRPr="009D48D0">
        <w:rPr>
          <w:rFonts w:ascii="Times New Roman" w:hAnsi="Times New Roman" w:cs="Times New Roman"/>
          <w:sz w:val="24"/>
          <w:szCs w:val="24"/>
          <w:lang w:eastAsia="ru-RU"/>
        </w:rPr>
        <w:t>3) 1993</w:t>
      </w:r>
    </w:p>
    <w:p w14:paraId="1A8E0728" w14:textId="77777777" w:rsidR="00EF4360" w:rsidRPr="009D48D0" w:rsidRDefault="00EF4360" w:rsidP="00EF4360">
      <w:pPr>
        <w:rPr>
          <w:rFonts w:ascii="Times New Roman" w:hAnsi="Times New Roman" w:cs="Times New Roman"/>
          <w:sz w:val="24"/>
          <w:szCs w:val="24"/>
          <w:lang w:eastAsia="ru-RU"/>
        </w:rPr>
      </w:pPr>
      <w:r w:rsidRPr="009D48D0">
        <w:rPr>
          <w:rFonts w:ascii="Times New Roman" w:hAnsi="Times New Roman" w:cs="Times New Roman"/>
          <w:sz w:val="24"/>
          <w:szCs w:val="24"/>
          <w:lang w:eastAsia="ru-RU"/>
        </w:rPr>
        <w:t>4) 2001</w:t>
      </w:r>
    </w:p>
    <w:p w14:paraId="55B557AE"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val="be-BY" w:eastAsia="ru-RU"/>
        </w:rPr>
        <w:t>Правильный ответ:</w:t>
      </w:r>
      <w:r w:rsidRPr="009D48D0">
        <w:rPr>
          <w:rFonts w:ascii="Times New Roman" w:hAnsi="Times New Roman" w:cs="Times New Roman"/>
          <w:sz w:val="24"/>
          <w:szCs w:val="24"/>
          <w:lang w:eastAsia="ru-RU"/>
        </w:rPr>
        <w:t xml:space="preserve"> 3) 1993</w:t>
      </w:r>
    </w:p>
    <w:p w14:paraId="28F1995C" w14:textId="77777777" w:rsidR="00EF4360" w:rsidRPr="009D48D0" w:rsidRDefault="00EF4360" w:rsidP="00EF4360">
      <w:pPr>
        <w:rPr>
          <w:rFonts w:ascii="Times New Roman" w:hAnsi="Times New Roman" w:cs="Times New Roman"/>
          <w:sz w:val="24"/>
          <w:szCs w:val="24"/>
          <w:lang w:eastAsia="ru-RU"/>
        </w:rPr>
      </w:pPr>
    </w:p>
    <w:p w14:paraId="57952E85"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9.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112684D4" w14:textId="77777777" w:rsidR="00EF4360" w:rsidRPr="009D48D0" w:rsidRDefault="00EF4360" w:rsidP="00EF4360">
      <w:pPr>
        <w:tabs>
          <w:tab w:val="left" w:pos="-709"/>
        </w:tabs>
        <w:jc w:val="both"/>
        <w:rPr>
          <w:rFonts w:ascii="Times New Roman" w:hAnsi="Times New Roman" w:cs="Times New Roman"/>
          <w:b/>
          <w:sz w:val="24"/>
          <w:szCs w:val="24"/>
        </w:rPr>
      </w:pPr>
      <w:r w:rsidRPr="009D48D0">
        <w:rPr>
          <w:rFonts w:ascii="Times New Roman" w:hAnsi="Times New Roman" w:cs="Times New Roman"/>
          <w:b/>
          <w:sz w:val="24"/>
          <w:szCs w:val="24"/>
        </w:rPr>
        <w:t>Какой орган, из перечисленных, является высшим исполнительным органом государственной власти в России?</w:t>
      </w:r>
      <w:r w:rsidRPr="009D48D0">
        <w:rPr>
          <w:rFonts w:ascii="Times New Roman" w:hAnsi="Times New Roman" w:cs="Times New Roman"/>
          <w:b/>
          <w:sz w:val="24"/>
          <w:szCs w:val="24"/>
          <w:lang w:eastAsia="ru-RU"/>
        </w:rPr>
        <w:t xml:space="preserve"> </w:t>
      </w:r>
    </w:p>
    <w:p w14:paraId="0DC26AB2" w14:textId="77777777" w:rsidR="00EF4360" w:rsidRPr="009D48D0" w:rsidRDefault="00EF4360" w:rsidP="00EF4360">
      <w:pPr>
        <w:tabs>
          <w:tab w:val="left" w:pos="-709"/>
        </w:tabs>
        <w:jc w:val="both"/>
        <w:rPr>
          <w:rFonts w:ascii="Times New Roman" w:hAnsi="Times New Roman" w:cs="Times New Roman"/>
          <w:sz w:val="24"/>
          <w:szCs w:val="24"/>
          <w:lang w:val="be-BY" w:eastAsia="ru-RU"/>
        </w:rPr>
      </w:pPr>
      <w:r w:rsidRPr="009D48D0">
        <w:rPr>
          <w:rFonts w:ascii="Times New Roman" w:hAnsi="Times New Roman" w:cs="Times New Roman"/>
          <w:sz w:val="24"/>
          <w:szCs w:val="24"/>
          <w:lang w:eastAsia="ru-RU"/>
        </w:rPr>
        <w:t>1) Правительство Российской Федерации</w:t>
      </w:r>
    </w:p>
    <w:p w14:paraId="7683F28C" w14:textId="77777777" w:rsidR="00EF4360" w:rsidRPr="009D48D0" w:rsidRDefault="00EF4360" w:rsidP="00EF4360">
      <w:pPr>
        <w:tabs>
          <w:tab w:val="left" w:pos="-709"/>
        </w:tabs>
        <w:jc w:val="both"/>
        <w:rPr>
          <w:rFonts w:ascii="Times New Roman" w:hAnsi="Times New Roman" w:cs="Times New Roman"/>
          <w:sz w:val="24"/>
          <w:szCs w:val="24"/>
          <w:lang w:val="be-BY" w:eastAsia="ru-RU"/>
        </w:rPr>
      </w:pPr>
      <w:r w:rsidRPr="009D48D0">
        <w:rPr>
          <w:rFonts w:ascii="Times New Roman" w:hAnsi="Times New Roman" w:cs="Times New Roman"/>
          <w:sz w:val="24"/>
          <w:szCs w:val="24"/>
          <w:lang w:eastAsia="ru-RU"/>
        </w:rPr>
        <w:t>2) Государственная дума</w:t>
      </w:r>
    </w:p>
    <w:p w14:paraId="3EFCD46E" w14:textId="77777777" w:rsidR="00EF4360" w:rsidRPr="009D48D0" w:rsidRDefault="00EF4360" w:rsidP="00EF4360">
      <w:pPr>
        <w:tabs>
          <w:tab w:val="left" w:pos="250"/>
        </w:tabs>
        <w:jc w:val="both"/>
        <w:rPr>
          <w:rFonts w:ascii="Times New Roman" w:hAnsi="Times New Roman" w:cs="Times New Roman"/>
          <w:sz w:val="24"/>
          <w:szCs w:val="24"/>
          <w:lang w:val="be-BY" w:eastAsia="ru-RU"/>
        </w:rPr>
      </w:pPr>
      <w:r w:rsidRPr="009D48D0">
        <w:rPr>
          <w:rFonts w:ascii="Times New Roman" w:hAnsi="Times New Roman" w:cs="Times New Roman"/>
          <w:sz w:val="24"/>
          <w:szCs w:val="24"/>
          <w:lang w:eastAsia="ru-RU"/>
        </w:rPr>
        <w:t>3) Совет Федерации</w:t>
      </w:r>
    </w:p>
    <w:p w14:paraId="046E4546" w14:textId="77777777" w:rsidR="00EF4360" w:rsidRPr="009D48D0" w:rsidRDefault="00EF4360" w:rsidP="00EF4360">
      <w:pPr>
        <w:rPr>
          <w:rFonts w:ascii="Times New Roman" w:hAnsi="Times New Roman" w:cs="Times New Roman"/>
          <w:sz w:val="24"/>
          <w:szCs w:val="24"/>
          <w:lang w:eastAsia="ru-RU"/>
        </w:rPr>
      </w:pPr>
      <w:r w:rsidRPr="009D48D0">
        <w:rPr>
          <w:rFonts w:ascii="Times New Roman" w:hAnsi="Times New Roman" w:cs="Times New Roman"/>
          <w:sz w:val="24"/>
          <w:szCs w:val="24"/>
          <w:lang w:eastAsia="ru-RU"/>
        </w:rPr>
        <w:t>4) Администрация Президента РФ</w:t>
      </w:r>
    </w:p>
    <w:p w14:paraId="15644295" w14:textId="77777777" w:rsidR="00EF4360" w:rsidRPr="009D48D0" w:rsidRDefault="00EF4360" w:rsidP="00EF4360">
      <w:pPr>
        <w:tabs>
          <w:tab w:val="left" w:pos="-709"/>
        </w:tabs>
        <w:jc w:val="both"/>
        <w:rPr>
          <w:rFonts w:ascii="Times New Roman" w:hAnsi="Times New Roman" w:cs="Times New Roman"/>
          <w:sz w:val="24"/>
          <w:szCs w:val="24"/>
          <w:lang w:val="be-BY" w:eastAsia="ru-RU"/>
        </w:rPr>
      </w:pPr>
      <w:r w:rsidRPr="009D48D0">
        <w:rPr>
          <w:rFonts w:ascii="Times New Roman" w:hAnsi="Times New Roman" w:cs="Times New Roman"/>
          <w:sz w:val="24"/>
          <w:szCs w:val="24"/>
          <w:lang w:val="be-BY" w:eastAsia="ru-RU"/>
        </w:rPr>
        <w:t>Правильный ответ:</w:t>
      </w:r>
      <w:r w:rsidRPr="009D48D0">
        <w:rPr>
          <w:rFonts w:ascii="Times New Roman" w:hAnsi="Times New Roman" w:cs="Times New Roman"/>
          <w:sz w:val="24"/>
          <w:szCs w:val="24"/>
          <w:lang w:eastAsia="ru-RU"/>
        </w:rPr>
        <w:t xml:space="preserve"> 1) Правительство Российской Федерации</w:t>
      </w:r>
    </w:p>
    <w:p w14:paraId="425B11CA" w14:textId="77777777" w:rsidR="00EF4360" w:rsidRPr="009D48D0" w:rsidRDefault="00EF4360" w:rsidP="00EF4360">
      <w:pPr>
        <w:rPr>
          <w:rFonts w:ascii="Times New Roman" w:hAnsi="Times New Roman" w:cs="Times New Roman"/>
          <w:sz w:val="24"/>
          <w:szCs w:val="24"/>
          <w:lang w:eastAsia="ru-RU"/>
        </w:rPr>
      </w:pPr>
    </w:p>
    <w:p w14:paraId="3AC64D0C"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10.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648696F4"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sz w:val="24"/>
          <w:szCs w:val="24"/>
        </w:rPr>
        <w:t>Кто совершил первый в истории человечества выход в открытый</w:t>
      </w:r>
      <w:r w:rsidRPr="009D48D0">
        <w:rPr>
          <w:rFonts w:ascii="Times New Roman" w:hAnsi="Times New Roman" w:cs="Times New Roman"/>
          <w:kern w:val="2"/>
          <w:sz w:val="24"/>
          <w:szCs w:val="24"/>
          <w:lang w:eastAsia="zh-CN"/>
        </w:rPr>
        <w:t xml:space="preserve"> </w:t>
      </w:r>
      <w:r w:rsidRPr="009D48D0">
        <w:rPr>
          <w:rFonts w:ascii="Times New Roman" w:hAnsi="Times New Roman" w:cs="Times New Roman"/>
          <w:sz w:val="24"/>
          <w:szCs w:val="24"/>
        </w:rPr>
        <w:t>космос?</w:t>
      </w:r>
    </w:p>
    <w:p w14:paraId="1A5A076D"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 </w:t>
      </w:r>
      <w:r w:rsidRPr="009D48D0">
        <w:rPr>
          <w:rFonts w:ascii="Times New Roman" w:hAnsi="Times New Roman" w:cs="Times New Roman"/>
          <w:sz w:val="24"/>
          <w:szCs w:val="24"/>
        </w:rPr>
        <w:t>Алексей Леонов</w:t>
      </w:r>
      <w:r w:rsidRPr="009D48D0">
        <w:rPr>
          <w:rFonts w:ascii="Times New Roman" w:hAnsi="Times New Roman" w:cs="Times New Roman"/>
          <w:sz w:val="24"/>
          <w:szCs w:val="24"/>
          <w:lang w:eastAsia="ru-RU"/>
        </w:rPr>
        <w:t xml:space="preserve">             </w:t>
      </w:r>
    </w:p>
    <w:p w14:paraId="0ADBB2F3"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2) </w:t>
      </w:r>
      <w:r w:rsidRPr="009D48D0">
        <w:rPr>
          <w:rFonts w:ascii="Times New Roman" w:hAnsi="Times New Roman" w:cs="Times New Roman"/>
          <w:sz w:val="24"/>
          <w:szCs w:val="24"/>
        </w:rPr>
        <w:t>Павел Попович</w:t>
      </w:r>
    </w:p>
    <w:p w14:paraId="296CB94B"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3) </w:t>
      </w:r>
      <w:r w:rsidRPr="009D48D0">
        <w:rPr>
          <w:rFonts w:ascii="Times New Roman" w:hAnsi="Times New Roman" w:cs="Times New Roman"/>
          <w:sz w:val="24"/>
          <w:szCs w:val="24"/>
        </w:rPr>
        <w:t>Герман Титов</w:t>
      </w:r>
    </w:p>
    <w:p w14:paraId="4B0D41BF"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4) </w:t>
      </w:r>
      <w:r w:rsidRPr="009D48D0">
        <w:rPr>
          <w:rFonts w:ascii="Times New Roman" w:hAnsi="Times New Roman" w:cs="Times New Roman"/>
          <w:sz w:val="24"/>
          <w:szCs w:val="24"/>
        </w:rPr>
        <w:t>Валентина Терешкова</w:t>
      </w:r>
    </w:p>
    <w:p w14:paraId="56A00B83"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val="be-BY" w:eastAsia="ru-RU"/>
        </w:rPr>
        <w:lastRenderedPageBreak/>
        <w:t>Правильный ответ:</w:t>
      </w:r>
      <w:r w:rsidRPr="009D48D0">
        <w:rPr>
          <w:rFonts w:ascii="Times New Roman" w:hAnsi="Times New Roman" w:cs="Times New Roman"/>
          <w:sz w:val="24"/>
          <w:szCs w:val="24"/>
          <w:lang w:eastAsia="ru-RU"/>
        </w:rPr>
        <w:t xml:space="preserve"> 1) </w:t>
      </w:r>
      <w:r w:rsidRPr="009D48D0">
        <w:rPr>
          <w:rFonts w:ascii="Times New Roman" w:hAnsi="Times New Roman" w:cs="Times New Roman"/>
          <w:sz w:val="24"/>
          <w:szCs w:val="24"/>
        </w:rPr>
        <w:t>Алексей Леонов</w:t>
      </w:r>
      <w:r w:rsidRPr="009D48D0">
        <w:rPr>
          <w:rFonts w:ascii="Times New Roman" w:hAnsi="Times New Roman" w:cs="Times New Roman"/>
          <w:sz w:val="24"/>
          <w:szCs w:val="24"/>
          <w:lang w:eastAsia="ru-RU"/>
        </w:rPr>
        <w:t xml:space="preserve">             </w:t>
      </w:r>
    </w:p>
    <w:p w14:paraId="54E6733C" w14:textId="77777777" w:rsidR="00EF4360" w:rsidRPr="009D48D0" w:rsidRDefault="00EF4360" w:rsidP="00EF4360">
      <w:pPr>
        <w:rPr>
          <w:rFonts w:ascii="Times New Roman" w:hAnsi="Times New Roman" w:cs="Times New Roman"/>
          <w:kern w:val="2"/>
          <w:sz w:val="24"/>
          <w:szCs w:val="24"/>
          <w:lang w:eastAsia="zh-CN"/>
        </w:rPr>
      </w:pPr>
    </w:p>
    <w:p w14:paraId="27DFAC0D" w14:textId="77777777" w:rsidR="00EF4360" w:rsidRPr="009D48D0" w:rsidRDefault="00EF4360" w:rsidP="00EF4360">
      <w:pPr>
        <w:rPr>
          <w:rFonts w:ascii="Times New Roman" w:hAnsi="Times New Roman" w:cs="Times New Roman"/>
          <w:kern w:val="2"/>
          <w:sz w:val="24"/>
          <w:szCs w:val="24"/>
          <w:lang w:eastAsia="zh-CN"/>
        </w:rPr>
      </w:pPr>
    </w:p>
    <w:p w14:paraId="4AD82DBD" w14:textId="25C4D3DF"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11. </w:t>
      </w:r>
      <w:r w:rsidR="0081798F" w:rsidRPr="009D48D0">
        <w:rPr>
          <w:rFonts w:ascii="Times New Roman" w:hAnsi="Times New Roman" w:cs="Times New Roman"/>
          <w:b/>
          <w:sz w:val="24"/>
          <w:szCs w:val="24"/>
          <w:lang w:eastAsia="ru-RU"/>
        </w:rPr>
        <w:t>Соотнесите типы символов и их примеры:</w:t>
      </w:r>
    </w:p>
    <w:tbl>
      <w:tblPr>
        <w:tblStyle w:val="a5"/>
        <w:tblW w:w="0" w:type="auto"/>
        <w:tblLook w:val="04A0" w:firstRow="1" w:lastRow="0" w:firstColumn="1" w:lastColumn="0" w:noHBand="0" w:noVBand="1"/>
      </w:tblPr>
      <w:tblGrid>
        <w:gridCol w:w="4644"/>
        <w:gridCol w:w="5777"/>
      </w:tblGrid>
      <w:tr w:rsidR="00EF4360" w:rsidRPr="009D48D0" w14:paraId="370EFDD3" w14:textId="77777777" w:rsidTr="001D4F01">
        <w:tc>
          <w:tcPr>
            <w:tcW w:w="4644" w:type="dxa"/>
          </w:tcPr>
          <w:p w14:paraId="625F7C48" w14:textId="13101D56" w:rsidR="00EF4360" w:rsidRPr="009D48D0" w:rsidRDefault="0081798F"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символы</w:t>
            </w:r>
          </w:p>
        </w:tc>
        <w:tc>
          <w:tcPr>
            <w:tcW w:w="5777" w:type="dxa"/>
          </w:tcPr>
          <w:p w14:paraId="042FC115" w14:textId="17B29AAD" w:rsidR="00EF4360" w:rsidRPr="009D48D0" w:rsidRDefault="0081798F"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пример</w:t>
            </w:r>
          </w:p>
        </w:tc>
      </w:tr>
      <w:tr w:rsidR="00EF4360" w:rsidRPr="009D48D0" w14:paraId="01172327" w14:textId="77777777" w:rsidTr="001D4F01">
        <w:tc>
          <w:tcPr>
            <w:tcW w:w="4644" w:type="dxa"/>
          </w:tcPr>
          <w:p w14:paraId="1FBF51D0" w14:textId="77BDA775" w:rsidR="00EF4360" w:rsidRPr="009D48D0" w:rsidRDefault="0081798F" w:rsidP="0081798F">
            <w:pPr>
              <w:pStyle w:val="a6"/>
              <w:numPr>
                <w:ilvl w:val="0"/>
                <w:numId w:val="3"/>
              </w:numPr>
              <w:spacing w:line="36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Сакральные </w:t>
            </w:r>
          </w:p>
          <w:p w14:paraId="15C7954C" w14:textId="77777777" w:rsidR="0081798F" w:rsidRPr="009D48D0" w:rsidRDefault="0081798F" w:rsidP="0081798F">
            <w:pPr>
              <w:pStyle w:val="a6"/>
              <w:numPr>
                <w:ilvl w:val="0"/>
                <w:numId w:val="3"/>
              </w:numPr>
              <w:tabs>
                <w:tab w:val="left" w:pos="250"/>
              </w:tabs>
              <w:spacing w:line="36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Персонифицированные</w:t>
            </w:r>
          </w:p>
          <w:p w14:paraId="199F50CB" w14:textId="44D59952" w:rsidR="00EF4360" w:rsidRPr="009D48D0" w:rsidRDefault="0081798F" w:rsidP="0081798F">
            <w:pPr>
              <w:pStyle w:val="a6"/>
              <w:numPr>
                <w:ilvl w:val="0"/>
                <w:numId w:val="3"/>
              </w:numPr>
              <w:tabs>
                <w:tab w:val="left" w:pos="250"/>
              </w:tabs>
              <w:spacing w:line="360" w:lineRule="auto"/>
              <w:jc w:val="both"/>
              <w:rPr>
                <w:rFonts w:ascii="Times New Roman" w:hAnsi="Times New Roman" w:cs="Times New Roman"/>
                <w:kern w:val="2"/>
                <w:sz w:val="24"/>
                <w:szCs w:val="24"/>
                <w:lang w:eastAsia="zh-CN"/>
              </w:rPr>
            </w:pPr>
            <w:r w:rsidRPr="009D48D0">
              <w:rPr>
                <w:rFonts w:ascii="Times New Roman" w:hAnsi="Times New Roman" w:cs="Times New Roman"/>
                <w:sz w:val="24"/>
                <w:szCs w:val="24"/>
                <w:lang w:eastAsia="ru-RU"/>
              </w:rPr>
              <w:t>Государственные</w:t>
            </w:r>
          </w:p>
        </w:tc>
        <w:tc>
          <w:tcPr>
            <w:tcW w:w="5777" w:type="dxa"/>
          </w:tcPr>
          <w:p w14:paraId="0FEB45B4" w14:textId="3FA5E809" w:rsidR="00EF4360" w:rsidRPr="009D48D0" w:rsidRDefault="00EF4360" w:rsidP="0081798F">
            <w:pPr>
              <w:spacing w:line="360" w:lineRule="auto"/>
              <w:rPr>
                <w:rFonts w:ascii="Times New Roman" w:hAnsi="Times New Roman" w:cs="Times New Roman"/>
                <w:sz w:val="24"/>
                <w:szCs w:val="24"/>
              </w:rPr>
            </w:pPr>
            <w:r w:rsidRPr="009D48D0">
              <w:rPr>
                <w:rFonts w:ascii="Times New Roman" w:hAnsi="Times New Roman" w:cs="Times New Roman"/>
                <w:sz w:val="24"/>
                <w:szCs w:val="24"/>
              </w:rPr>
              <w:t>А.</w:t>
            </w:r>
            <w:r w:rsidRPr="009D48D0">
              <w:rPr>
                <w:rFonts w:ascii="Times New Roman" w:hAnsi="Times New Roman" w:cs="Times New Roman"/>
                <w:sz w:val="24"/>
                <w:szCs w:val="24"/>
                <w:lang w:eastAsia="ru-RU"/>
              </w:rPr>
              <w:t xml:space="preserve"> </w:t>
            </w:r>
            <w:r w:rsidR="0081798F" w:rsidRPr="009D48D0">
              <w:rPr>
                <w:rFonts w:ascii="Times New Roman" w:hAnsi="Times New Roman" w:cs="Times New Roman"/>
                <w:sz w:val="24"/>
                <w:szCs w:val="24"/>
                <w:lang w:eastAsia="ru-RU"/>
              </w:rPr>
              <w:t>Святая Русь, Родина-мать</w:t>
            </w:r>
            <w:r w:rsidRPr="009D48D0">
              <w:rPr>
                <w:rFonts w:ascii="Times New Roman" w:hAnsi="Times New Roman" w:cs="Times New Roman"/>
                <w:sz w:val="24"/>
                <w:szCs w:val="24"/>
              </w:rPr>
              <w:t>;</w:t>
            </w:r>
          </w:p>
          <w:p w14:paraId="0A64CCD5" w14:textId="1F370BDB" w:rsidR="00EF4360" w:rsidRPr="009D48D0" w:rsidRDefault="00EF4360" w:rsidP="0081798F">
            <w:pPr>
              <w:spacing w:line="360" w:lineRule="auto"/>
              <w:rPr>
                <w:rFonts w:ascii="Times New Roman" w:hAnsi="Times New Roman" w:cs="Times New Roman"/>
                <w:sz w:val="24"/>
                <w:szCs w:val="24"/>
              </w:rPr>
            </w:pPr>
            <w:r w:rsidRPr="009D48D0">
              <w:rPr>
                <w:rFonts w:ascii="Times New Roman" w:hAnsi="Times New Roman" w:cs="Times New Roman"/>
                <w:kern w:val="2"/>
                <w:sz w:val="24"/>
                <w:szCs w:val="24"/>
                <w:lang w:eastAsia="zh-CN"/>
              </w:rPr>
              <w:t>Б.</w:t>
            </w:r>
            <w:r w:rsidRPr="009D48D0">
              <w:rPr>
                <w:rFonts w:ascii="Times New Roman" w:hAnsi="Times New Roman" w:cs="Times New Roman"/>
                <w:sz w:val="24"/>
                <w:szCs w:val="24"/>
                <w:lang w:eastAsia="ru-RU"/>
              </w:rPr>
              <w:t xml:space="preserve"> </w:t>
            </w:r>
            <w:r w:rsidR="0081798F" w:rsidRPr="009D48D0">
              <w:rPr>
                <w:rFonts w:ascii="Times New Roman" w:hAnsi="Times New Roman" w:cs="Times New Roman"/>
                <w:sz w:val="24"/>
                <w:szCs w:val="24"/>
                <w:lang w:eastAsia="ru-RU"/>
              </w:rPr>
              <w:t>Сергий Радонежский, Петр I, А.В. Суворов. Г.К. Жуков</w:t>
            </w:r>
          </w:p>
          <w:p w14:paraId="3A58F0B5" w14:textId="575C75DE" w:rsidR="00EF4360" w:rsidRPr="009D48D0" w:rsidRDefault="00EF4360" w:rsidP="0081798F">
            <w:pPr>
              <w:spacing w:line="360" w:lineRule="auto"/>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В.</w:t>
            </w:r>
            <w:r w:rsidRPr="009D48D0">
              <w:rPr>
                <w:rFonts w:ascii="Times New Roman" w:hAnsi="Times New Roman" w:cs="Times New Roman"/>
                <w:sz w:val="24"/>
                <w:szCs w:val="24"/>
              </w:rPr>
              <w:t xml:space="preserve"> </w:t>
            </w:r>
            <w:r w:rsidR="0081798F" w:rsidRPr="009D48D0">
              <w:rPr>
                <w:rFonts w:ascii="Times New Roman" w:hAnsi="Times New Roman" w:cs="Times New Roman"/>
                <w:sz w:val="24"/>
                <w:szCs w:val="24"/>
                <w:lang w:eastAsia="ru-RU"/>
              </w:rPr>
              <w:t>Флаг, Герб, Гимн</w:t>
            </w:r>
          </w:p>
        </w:tc>
      </w:tr>
    </w:tbl>
    <w:p w14:paraId="6FAC4903" w14:textId="77777777" w:rsidR="00EF4360" w:rsidRPr="009D48D0" w:rsidRDefault="00EF4360" w:rsidP="00EF4360">
      <w:pPr>
        <w:rPr>
          <w:rFonts w:ascii="Times New Roman" w:hAnsi="Times New Roman" w:cs="Times New Roman"/>
          <w:kern w:val="2"/>
          <w:sz w:val="24"/>
          <w:szCs w:val="24"/>
          <w:lang w:eastAsia="zh-CN"/>
        </w:rPr>
      </w:pPr>
    </w:p>
    <w:p w14:paraId="3F79DA9F" w14:textId="49529E64"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Ответ: 1 – </w:t>
      </w:r>
      <w:r w:rsidR="0081798F" w:rsidRPr="009D48D0">
        <w:rPr>
          <w:rFonts w:ascii="Times New Roman" w:hAnsi="Times New Roman" w:cs="Times New Roman"/>
          <w:kern w:val="2"/>
          <w:sz w:val="24"/>
          <w:szCs w:val="24"/>
          <w:lang w:eastAsia="zh-CN"/>
        </w:rPr>
        <w:t>А</w:t>
      </w:r>
      <w:r w:rsidRPr="009D48D0">
        <w:rPr>
          <w:rFonts w:ascii="Times New Roman" w:hAnsi="Times New Roman" w:cs="Times New Roman"/>
          <w:kern w:val="2"/>
          <w:sz w:val="24"/>
          <w:szCs w:val="24"/>
          <w:lang w:eastAsia="zh-CN"/>
        </w:rPr>
        <w:t xml:space="preserve">; 2 – </w:t>
      </w:r>
      <w:r w:rsidR="0081798F" w:rsidRPr="009D48D0">
        <w:rPr>
          <w:rFonts w:ascii="Times New Roman" w:hAnsi="Times New Roman" w:cs="Times New Roman"/>
          <w:kern w:val="2"/>
          <w:sz w:val="24"/>
          <w:szCs w:val="24"/>
          <w:lang w:eastAsia="zh-CN"/>
        </w:rPr>
        <w:t>Б</w:t>
      </w:r>
      <w:r w:rsidRPr="009D48D0">
        <w:rPr>
          <w:rFonts w:ascii="Times New Roman" w:hAnsi="Times New Roman" w:cs="Times New Roman"/>
          <w:kern w:val="2"/>
          <w:sz w:val="24"/>
          <w:szCs w:val="24"/>
          <w:lang w:eastAsia="zh-CN"/>
        </w:rPr>
        <w:t xml:space="preserve">; 3 – </w:t>
      </w:r>
      <w:r w:rsidR="0081798F" w:rsidRPr="009D48D0">
        <w:rPr>
          <w:rFonts w:ascii="Times New Roman" w:hAnsi="Times New Roman" w:cs="Times New Roman"/>
          <w:kern w:val="2"/>
          <w:sz w:val="24"/>
          <w:szCs w:val="24"/>
          <w:lang w:eastAsia="zh-CN"/>
        </w:rPr>
        <w:t>В</w:t>
      </w:r>
      <w:r w:rsidRPr="009D48D0">
        <w:rPr>
          <w:rFonts w:ascii="Times New Roman" w:hAnsi="Times New Roman" w:cs="Times New Roman"/>
          <w:kern w:val="2"/>
          <w:sz w:val="24"/>
          <w:szCs w:val="24"/>
          <w:lang w:eastAsia="zh-CN"/>
        </w:rPr>
        <w:t>.</w:t>
      </w:r>
    </w:p>
    <w:p w14:paraId="40C4E5BF" w14:textId="77777777" w:rsidR="00EF4360" w:rsidRPr="009D48D0" w:rsidRDefault="00EF4360" w:rsidP="00EF4360">
      <w:pPr>
        <w:rPr>
          <w:rFonts w:ascii="Times New Roman" w:hAnsi="Times New Roman" w:cs="Times New Roman"/>
          <w:kern w:val="2"/>
          <w:sz w:val="24"/>
          <w:szCs w:val="24"/>
          <w:lang w:eastAsia="zh-CN"/>
        </w:rPr>
      </w:pPr>
    </w:p>
    <w:p w14:paraId="5CAE9E03" w14:textId="36E80D37" w:rsidR="00EF4360" w:rsidRPr="009D48D0" w:rsidRDefault="00EF4360" w:rsidP="00EF4360">
      <w:pPr>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12. </w:t>
      </w:r>
      <w:r w:rsidR="00091405" w:rsidRPr="009D48D0">
        <w:rPr>
          <w:rFonts w:ascii="Times New Roman" w:hAnsi="Times New Roman" w:cs="Times New Roman"/>
          <w:b/>
          <w:sz w:val="24"/>
          <w:szCs w:val="24"/>
          <w:lang w:eastAsia="ru-RU"/>
        </w:rPr>
        <w:t>Соотнесите название государственного органа России с тем, чем он занимается</w:t>
      </w:r>
    </w:p>
    <w:tbl>
      <w:tblPr>
        <w:tblStyle w:val="a5"/>
        <w:tblW w:w="0" w:type="auto"/>
        <w:tblLook w:val="04A0" w:firstRow="1" w:lastRow="0" w:firstColumn="1" w:lastColumn="0" w:noHBand="0" w:noVBand="1"/>
      </w:tblPr>
      <w:tblGrid>
        <w:gridCol w:w="4644"/>
        <w:gridCol w:w="5777"/>
      </w:tblGrid>
      <w:tr w:rsidR="00EF4360" w:rsidRPr="009D48D0" w14:paraId="2D417CFB" w14:textId="77777777" w:rsidTr="001D4F01">
        <w:tc>
          <w:tcPr>
            <w:tcW w:w="4644" w:type="dxa"/>
          </w:tcPr>
          <w:p w14:paraId="7B159A3B" w14:textId="1EB1D914" w:rsidR="00EF4360" w:rsidRPr="009D48D0" w:rsidRDefault="00091405"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Государственный орган</w:t>
            </w:r>
          </w:p>
        </w:tc>
        <w:tc>
          <w:tcPr>
            <w:tcW w:w="5777" w:type="dxa"/>
          </w:tcPr>
          <w:p w14:paraId="06CACDB0" w14:textId="24530A50" w:rsidR="00EF4360" w:rsidRPr="009D48D0" w:rsidRDefault="00091405"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Чем занимается?</w:t>
            </w:r>
          </w:p>
        </w:tc>
      </w:tr>
      <w:tr w:rsidR="00EF4360" w:rsidRPr="009D48D0" w14:paraId="4B7A22BB" w14:textId="77777777" w:rsidTr="001D4F01">
        <w:tc>
          <w:tcPr>
            <w:tcW w:w="4644" w:type="dxa"/>
          </w:tcPr>
          <w:p w14:paraId="44646AD2" w14:textId="74431D5B"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1</w:t>
            </w:r>
            <w:r w:rsidR="00091405" w:rsidRPr="009D48D0">
              <w:rPr>
                <w:rFonts w:ascii="Times New Roman" w:hAnsi="Times New Roman" w:cs="Times New Roman"/>
                <w:sz w:val="24"/>
                <w:szCs w:val="24"/>
                <w:lang w:eastAsia="ru-RU"/>
              </w:rPr>
              <w:t>.</w:t>
            </w:r>
            <w:r w:rsidR="00091405" w:rsidRPr="009D48D0">
              <w:t xml:space="preserve"> </w:t>
            </w:r>
            <w:r w:rsidR="00091405" w:rsidRPr="009D48D0">
              <w:rPr>
                <w:rFonts w:ascii="Times New Roman" w:hAnsi="Times New Roman" w:cs="Times New Roman"/>
                <w:sz w:val="24"/>
                <w:szCs w:val="24"/>
                <w:lang w:eastAsia="ru-RU"/>
              </w:rPr>
              <w:t>Правительство РФ</w:t>
            </w:r>
          </w:p>
          <w:p w14:paraId="5B62D89F" w14:textId="77777777" w:rsidR="00EF4360" w:rsidRPr="009D48D0" w:rsidRDefault="00EF4360" w:rsidP="00EF4360">
            <w:pPr>
              <w:rPr>
                <w:rFonts w:ascii="Times New Roman" w:hAnsi="Times New Roman" w:cs="Times New Roman"/>
                <w:sz w:val="24"/>
                <w:szCs w:val="24"/>
                <w:lang w:eastAsia="ru-RU"/>
              </w:rPr>
            </w:pPr>
          </w:p>
          <w:p w14:paraId="2BB8EBE3" w14:textId="77777777"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 2. Государственная Дума</w:t>
            </w:r>
          </w:p>
          <w:p w14:paraId="620F3E5B" w14:textId="703E3E0D"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ab/>
            </w:r>
          </w:p>
          <w:p w14:paraId="1EDF69B8" w14:textId="77777777"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3. Суды</w:t>
            </w:r>
          </w:p>
          <w:p w14:paraId="7DD80F68" w14:textId="7BE76805"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ab/>
            </w:r>
          </w:p>
          <w:p w14:paraId="64D40DA1" w14:textId="3A236A83"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4. Президент РФ</w:t>
            </w:r>
            <w:r w:rsidRPr="009D48D0">
              <w:rPr>
                <w:rFonts w:ascii="Times New Roman" w:hAnsi="Times New Roman" w:cs="Times New Roman"/>
                <w:kern w:val="2"/>
                <w:sz w:val="24"/>
                <w:szCs w:val="24"/>
                <w:lang w:eastAsia="zh-CN"/>
              </w:rPr>
              <w:tab/>
              <w:t>.</w:t>
            </w:r>
          </w:p>
          <w:p w14:paraId="4222E8F0" w14:textId="00D32FDB" w:rsidR="00EF4360" w:rsidRPr="009D48D0" w:rsidRDefault="00EF4360" w:rsidP="00091405">
            <w:pPr>
              <w:rPr>
                <w:rFonts w:ascii="Times New Roman" w:hAnsi="Times New Roman" w:cs="Times New Roman"/>
                <w:kern w:val="2"/>
                <w:sz w:val="24"/>
                <w:szCs w:val="24"/>
                <w:lang w:eastAsia="zh-CN"/>
              </w:rPr>
            </w:pPr>
          </w:p>
        </w:tc>
        <w:tc>
          <w:tcPr>
            <w:tcW w:w="5777" w:type="dxa"/>
          </w:tcPr>
          <w:p w14:paraId="6D0D0EF1" w14:textId="77777777"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А) Принимает федеральные законы. </w:t>
            </w:r>
          </w:p>
          <w:p w14:paraId="3CA9BF78" w14:textId="77777777" w:rsidR="00091405" w:rsidRPr="009D48D0" w:rsidRDefault="00091405" w:rsidP="00091405">
            <w:pPr>
              <w:rPr>
                <w:rFonts w:ascii="Times New Roman" w:hAnsi="Times New Roman" w:cs="Times New Roman"/>
                <w:kern w:val="2"/>
                <w:sz w:val="24"/>
                <w:szCs w:val="24"/>
                <w:lang w:eastAsia="zh-CN"/>
              </w:rPr>
            </w:pPr>
          </w:p>
          <w:p w14:paraId="7B63BF2B" w14:textId="77777777" w:rsidR="00EF4360"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Б) Управляет повседневной жизнью страны (экономика, медицина, дороги и т.д.).</w:t>
            </w:r>
          </w:p>
          <w:p w14:paraId="19B9D32F" w14:textId="77777777" w:rsidR="00091405" w:rsidRPr="009D48D0" w:rsidRDefault="00091405" w:rsidP="00091405">
            <w:pPr>
              <w:rPr>
                <w:rFonts w:ascii="Times New Roman" w:hAnsi="Times New Roman" w:cs="Times New Roman"/>
                <w:kern w:val="2"/>
                <w:sz w:val="24"/>
                <w:szCs w:val="24"/>
                <w:lang w:eastAsia="zh-CN"/>
              </w:rPr>
            </w:pPr>
          </w:p>
          <w:p w14:paraId="72C59B63" w14:textId="77777777"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В) Является главой государства, представляет страну на международной арене. </w:t>
            </w:r>
          </w:p>
          <w:p w14:paraId="3861F8C9" w14:textId="77777777" w:rsidR="00091405" w:rsidRPr="009D48D0" w:rsidRDefault="00091405" w:rsidP="00091405">
            <w:pPr>
              <w:rPr>
                <w:rFonts w:ascii="Times New Roman" w:hAnsi="Times New Roman" w:cs="Times New Roman"/>
                <w:kern w:val="2"/>
                <w:sz w:val="24"/>
                <w:szCs w:val="24"/>
                <w:lang w:eastAsia="zh-CN"/>
              </w:rPr>
            </w:pPr>
          </w:p>
          <w:p w14:paraId="6BFFB2C5" w14:textId="21E7101D"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Г) Разрешает правовые споры, наказывает преступников, защищает права</w:t>
            </w:r>
          </w:p>
        </w:tc>
      </w:tr>
    </w:tbl>
    <w:p w14:paraId="279340D1" w14:textId="77777777" w:rsidR="00EF4360" w:rsidRPr="009D48D0" w:rsidRDefault="00EF4360" w:rsidP="00EF4360">
      <w:pPr>
        <w:rPr>
          <w:rFonts w:ascii="Times New Roman" w:hAnsi="Times New Roman" w:cs="Times New Roman"/>
          <w:kern w:val="2"/>
          <w:sz w:val="24"/>
          <w:szCs w:val="24"/>
          <w:lang w:eastAsia="zh-CN"/>
        </w:rPr>
      </w:pPr>
    </w:p>
    <w:p w14:paraId="572A6672" w14:textId="5023674B" w:rsidR="00EF4360" w:rsidRPr="009D48D0" w:rsidRDefault="0052362C" w:rsidP="00EF4360">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Ответ: 1 – Б; 2 – А; 3 – Г, 4- В</w:t>
      </w:r>
    </w:p>
    <w:p w14:paraId="3D677F87" w14:textId="7450C17C" w:rsidR="00EF4360" w:rsidRPr="009D48D0" w:rsidRDefault="00EF4360" w:rsidP="00EF4360">
      <w:pPr>
        <w:tabs>
          <w:tab w:val="left" w:pos="8280"/>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13. </w:t>
      </w:r>
      <w:r w:rsidR="00383D6E" w:rsidRPr="009D48D0">
        <w:rPr>
          <w:rFonts w:ascii="Times New Roman" w:hAnsi="Times New Roman" w:cs="Times New Roman"/>
          <w:b/>
          <w:sz w:val="24"/>
          <w:szCs w:val="24"/>
          <w:lang w:eastAsia="ru-RU"/>
        </w:rPr>
        <w:t>Россия — многонациональная страна. Соотнесите народ с его известным традиционным вкладом в общую культуру.</w:t>
      </w:r>
    </w:p>
    <w:tbl>
      <w:tblPr>
        <w:tblStyle w:val="a5"/>
        <w:tblW w:w="0" w:type="auto"/>
        <w:tblLayout w:type="fixed"/>
        <w:tblLook w:val="04A0" w:firstRow="1" w:lastRow="0" w:firstColumn="1" w:lastColumn="0" w:noHBand="0" w:noVBand="1"/>
      </w:tblPr>
      <w:tblGrid>
        <w:gridCol w:w="4786"/>
        <w:gridCol w:w="5635"/>
      </w:tblGrid>
      <w:tr w:rsidR="00EF4360" w:rsidRPr="009D48D0" w14:paraId="25A11B1A" w14:textId="77777777" w:rsidTr="00383D6E">
        <w:tc>
          <w:tcPr>
            <w:tcW w:w="4786" w:type="dxa"/>
          </w:tcPr>
          <w:p w14:paraId="46943808" w14:textId="71C359A5" w:rsidR="00EF4360" w:rsidRPr="009D48D0" w:rsidRDefault="00383D6E"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Народ</w:t>
            </w:r>
          </w:p>
        </w:tc>
        <w:tc>
          <w:tcPr>
            <w:tcW w:w="5635" w:type="dxa"/>
          </w:tcPr>
          <w:p w14:paraId="3F366A84" w14:textId="25F5AB39" w:rsidR="00EF4360" w:rsidRPr="009D48D0" w:rsidRDefault="00383D6E"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Традиционный вклад или символ</w:t>
            </w:r>
          </w:p>
        </w:tc>
      </w:tr>
      <w:tr w:rsidR="00EF4360" w:rsidRPr="009D48D0" w14:paraId="5EE4FFBC" w14:textId="77777777" w:rsidTr="00383D6E">
        <w:tc>
          <w:tcPr>
            <w:tcW w:w="4786" w:type="dxa"/>
          </w:tcPr>
          <w:p w14:paraId="30C21875" w14:textId="697C7AC6" w:rsidR="00383D6E"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1. Русские </w:t>
            </w:r>
          </w:p>
          <w:p w14:paraId="1AEE6508" w14:textId="77777777" w:rsidR="00541B67" w:rsidRPr="009D48D0" w:rsidRDefault="00541B67" w:rsidP="00383D6E">
            <w:pPr>
              <w:tabs>
                <w:tab w:val="left" w:pos="8280"/>
              </w:tabs>
              <w:jc w:val="both"/>
              <w:rPr>
                <w:rFonts w:ascii="Times New Roman" w:hAnsi="Times New Roman" w:cs="Times New Roman"/>
                <w:kern w:val="2"/>
                <w:sz w:val="24"/>
                <w:szCs w:val="24"/>
                <w:lang w:eastAsia="zh-CN"/>
              </w:rPr>
            </w:pPr>
          </w:p>
          <w:p w14:paraId="43004DFB" w14:textId="1091EEBD" w:rsidR="00383D6E"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2. Татары </w:t>
            </w:r>
          </w:p>
          <w:p w14:paraId="2CCE4BDA" w14:textId="77777777" w:rsidR="00541B67" w:rsidRDefault="00541B67" w:rsidP="00383D6E">
            <w:pPr>
              <w:tabs>
                <w:tab w:val="left" w:pos="8280"/>
              </w:tabs>
              <w:jc w:val="both"/>
              <w:rPr>
                <w:rFonts w:ascii="Times New Roman" w:hAnsi="Times New Roman" w:cs="Times New Roman"/>
                <w:kern w:val="2"/>
                <w:sz w:val="24"/>
                <w:szCs w:val="24"/>
                <w:lang w:eastAsia="zh-CN"/>
              </w:rPr>
            </w:pPr>
          </w:p>
          <w:p w14:paraId="2ED62FAD" w14:textId="77777777" w:rsidR="00383D6E"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3. Народы Кавказа (например, чеченцы, осетины, дагестанцы)</w:t>
            </w:r>
          </w:p>
          <w:p w14:paraId="1C6A81B4" w14:textId="77777777" w:rsidR="00541B67" w:rsidRPr="009D48D0" w:rsidRDefault="00541B67" w:rsidP="00383D6E">
            <w:pPr>
              <w:tabs>
                <w:tab w:val="left" w:pos="8280"/>
              </w:tabs>
              <w:jc w:val="both"/>
              <w:rPr>
                <w:rFonts w:ascii="Times New Roman" w:hAnsi="Times New Roman" w:cs="Times New Roman"/>
                <w:kern w:val="2"/>
                <w:sz w:val="24"/>
                <w:szCs w:val="24"/>
                <w:lang w:eastAsia="zh-CN"/>
              </w:rPr>
            </w:pPr>
          </w:p>
          <w:p w14:paraId="7F05480A" w14:textId="6482CA45" w:rsidR="00EF4360" w:rsidRPr="009D48D0"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4. Народы Сибири (например, якуты, буряты) </w:t>
            </w:r>
          </w:p>
        </w:tc>
        <w:tc>
          <w:tcPr>
            <w:tcW w:w="5635" w:type="dxa"/>
          </w:tcPr>
          <w:p w14:paraId="73A4866D" w14:textId="77777777" w:rsidR="00383D6E"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А) Искусство горлового пения, культура кочевников-оленеводов. </w:t>
            </w:r>
          </w:p>
          <w:p w14:paraId="0140C7DC" w14:textId="77777777" w:rsidR="00541B67" w:rsidRDefault="00541B67" w:rsidP="00383D6E">
            <w:pPr>
              <w:tabs>
                <w:tab w:val="left" w:pos="8280"/>
              </w:tabs>
              <w:jc w:val="both"/>
              <w:rPr>
                <w:rFonts w:ascii="Times New Roman" w:hAnsi="Times New Roman" w:cs="Times New Roman"/>
                <w:kern w:val="2"/>
                <w:sz w:val="24"/>
                <w:szCs w:val="24"/>
                <w:lang w:eastAsia="zh-CN"/>
              </w:rPr>
            </w:pPr>
          </w:p>
          <w:p w14:paraId="0BE5E8B9" w14:textId="77777777" w:rsidR="00EF4360" w:rsidRPr="009D48D0"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Б) Яркие ковры, искусное коневодство, гостеприимные традиции Кавказа.</w:t>
            </w:r>
          </w:p>
          <w:p w14:paraId="0A27355E" w14:textId="77777777" w:rsidR="00541B67" w:rsidRDefault="00541B67" w:rsidP="00383D6E">
            <w:pPr>
              <w:tabs>
                <w:tab w:val="left" w:pos="8280"/>
              </w:tabs>
              <w:jc w:val="both"/>
              <w:rPr>
                <w:rFonts w:ascii="Times New Roman" w:hAnsi="Times New Roman" w:cs="Times New Roman"/>
                <w:kern w:val="2"/>
                <w:sz w:val="24"/>
                <w:szCs w:val="24"/>
                <w:lang w:eastAsia="zh-CN"/>
              </w:rPr>
            </w:pPr>
          </w:p>
          <w:p w14:paraId="24F85518" w14:textId="77777777" w:rsidR="00383D6E" w:rsidRPr="009D48D0"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В) Хоровое пение, деревянное зодчество, самовар, косоворотка</w:t>
            </w:r>
          </w:p>
          <w:p w14:paraId="2568493C" w14:textId="77777777" w:rsidR="00541B67" w:rsidRDefault="00541B67" w:rsidP="00383D6E">
            <w:pPr>
              <w:tabs>
                <w:tab w:val="left" w:pos="8280"/>
              </w:tabs>
              <w:jc w:val="both"/>
              <w:rPr>
                <w:rFonts w:ascii="Times New Roman" w:hAnsi="Times New Roman" w:cs="Times New Roman"/>
                <w:kern w:val="2"/>
                <w:sz w:val="24"/>
                <w:szCs w:val="24"/>
                <w:lang w:eastAsia="zh-CN"/>
              </w:rPr>
            </w:pPr>
          </w:p>
          <w:p w14:paraId="2CF8C687" w14:textId="0896A87D" w:rsidR="00383D6E" w:rsidRPr="009D48D0"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lastRenderedPageBreak/>
              <w:t>Г) Кухня с пельменями и чак-чаком, богатые орнаменты, праздник Сабантуй.</w:t>
            </w:r>
          </w:p>
        </w:tc>
      </w:tr>
    </w:tbl>
    <w:p w14:paraId="1233AF35" w14:textId="77777777" w:rsidR="00EF4360" w:rsidRPr="009D48D0" w:rsidRDefault="00EF4360" w:rsidP="00EF4360">
      <w:pPr>
        <w:rPr>
          <w:rFonts w:ascii="Times New Roman" w:hAnsi="Times New Roman" w:cs="Times New Roman"/>
          <w:kern w:val="2"/>
          <w:sz w:val="24"/>
          <w:szCs w:val="24"/>
          <w:lang w:eastAsia="zh-CN"/>
        </w:rPr>
      </w:pPr>
    </w:p>
    <w:p w14:paraId="63D54AE9" w14:textId="13425C4B"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Ответ: 1 – </w:t>
      </w:r>
      <w:r w:rsidR="00383D6E" w:rsidRPr="009D48D0">
        <w:rPr>
          <w:rFonts w:ascii="Times New Roman" w:hAnsi="Times New Roman" w:cs="Times New Roman"/>
          <w:kern w:val="2"/>
          <w:sz w:val="24"/>
          <w:szCs w:val="24"/>
          <w:lang w:eastAsia="zh-CN"/>
        </w:rPr>
        <w:t>В</w:t>
      </w:r>
      <w:r w:rsidRPr="009D48D0">
        <w:rPr>
          <w:rFonts w:ascii="Times New Roman" w:hAnsi="Times New Roman" w:cs="Times New Roman"/>
          <w:kern w:val="2"/>
          <w:sz w:val="24"/>
          <w:szCs w:val="24"/>
          <w:lang w:eastAsia="zh-CN"/>
        </w:rPr>
        <w:t xml:space="preserve">; 2 – </w:t>
      </w:r>
      <w:r w:rsidR="00383D6E" w:rsidRPr="009D48D0">
        <w:rPr>
          <w:rFonts w:ascii="Times New Roman" w:hAnsi="Times New Roman" w:cs="Times New Roman"/>
          <w:kern w:val="2"/>
          <w:sz w:val="24"/>
          <w:szCs w:val="24"/>
          <w:lang w:eastAsia="zh-CN"/>
        </w:rPr>
        <w:t>Г</w:t>
      </w:r>
      <w:r w:rsidRPr="009D48D0">
        <w:rPr>
          <w:rFonts w:ascii="Times New Roman" w:hAnsi="Times New Roman" w:cs="Times New Roman"/>
          <w:kern w:val="2"/>
          <w:sz w:val="24"/>
          <w:szCs w:val="24"/>
          <w:lang w:eastAsia="zh-CN"/>
        </w:rPr>
        <w:t>; 3 – Б</w:t>
      </w:r>
      <w:r w:rsidR="00383D6E" w:rsidRPr="009D48D0">
        <w:rPr>
          <w:rFonts w:ascii="Times New Roman" w:hAnsi="Times New Roman" w:cs="Times New Roman"/>
          <w:kern w:val="2"/>
          <w:sz w:val="24"/>
          <w:szCs w:val="24"/>
          <w:lang w:eastAsia="zh-CN"/>
        </w:rPr>
        <w:t>, 4- А</w:t>
      </w:r>
      <w:r w:rsidRPr="009D48D0">
        <w:rPr>
          <w:rFonts w:ascii="Times New Roman" w:hAnsi="Times New Roman" w:cs="Times New Roman"/>
          <w:kern w:val="2"/>
          <w:sz w:val="24"/>
          <w:szCs w:val="24"/>
          <w:lang w:eastAsia="zh-CN"/>
        </w:rPr>
        <w:t>.</w:t>
      </w:r>
    </w:p>
    <w:p w14:paraId="08A7B180" w14:textId="77777777" w:rsidR="00EF4360" w:rsidRPr="009D48D0" w:rsidRDefault="00EF4360" w:rsidP="00EF4360">
      <w:pPr>
        <w:rPr>
          <w:rFonts w:ascii="Times New Roman" w:hAnsi="Times New Roman" w:cs="Times New Roman"/>
          <w:sz w:val="24"/>
          <w:szCs w:val="24"/>
        </w:rPr>
      </w:pPr>
    </w:p>
    <w:p w14:paraId="245141B6"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14. </w:t>
      </w:r>
      <w:r w:rsidRPr="009D48D0">
        <w:rPr>
          <w:rFonts w:ascii="Times New Roman" w:hAnsi="Times New Roman" w:cs="Times New Roman"/>
          <w:b/>
          <w:sz w:val="24"/>
          <w:szCs w:val="24"/>
          <w:lang w:eastAsia="ru-RU"/>
        </w:rPr>
        <w:t>Соотнесите название цивилизации и страны, входящие в нее, по С. Хантингтону</w:t>
      </w:r>
    </w:p>
    <w:tbl>
      <w:tblPr>
        <w:tblStyle w:val="a5"/>
        <w:tblW w:w="0" w:type="auto"/>
        <w:tblLook w:val="04A0" w:firstRow="1" w:lastRow="0" w:firstColumn="1" w:lastColumn="0" w:noHBand="0" w:noVBand="1"/>
      </w:tblPr>
      <w:tblGrid>
        <w:gridCol w:w="4644"/>
        <w:gridCol w:w="5777"/>
      </w:tblGrid>
      <w:tr w:rsidR="00EF4360" w:rsidRPr="009D48D0" w14:paraId="210AC92D" w14:textId="77777777" w:rsidTr="001D4F01">
        <w:tc>
          <w:tcPr>
            <w:tcW w:w="4644" w:type="dxa"/>
          </w:tcPr>
          <w:p w14:paraId="5C529E29" w14:textId="77777777" w:rsidR="00EF4360" w:rsidRPr="009D48D0" w:rsidRDefault="00EF4360"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название цивилизации</w:t>
            </w:r>
          </w:p>
        </w:tc>
        <w:tc>
          <w:tcPr>
            <w:tcW w:w="5777" w:type="dxa"/>
          </w:tcPr>
          <w:p w14:paraId="688A69D4" w14:textId="77777777" w:rsidR="00EF4360" w:rsidRPr="009D48D0" w:rsidRDefault="00EF4360"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страны</w:t>
            </w:r>
          </w:p>
        </w:tc>
      </w:tr>
      <w:tr w:rsidR="00EF4360" w:rsidRPr="009D48D0" w14:paraId="40E1C9F1" w14:textId="77777777" w:rsidTr="001D4F01">
        <w:tc>
          <w:tcPr>
            <w:tcW w:w="4644" w:type="dxa"/>
          </w:tcPr>
          <w:p w14:paraId="35D4910D"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1. Западная</w:t>
            </w:r>
          </w:p>
          <w:p w14:paraId="36CD6110"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00116547"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36670CB1"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2A5EA91C"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2. Православная</w:t>
            </w:r>
          </w:p>
          <w:p w14:paraId="0C8A713D" w14:textId="77777777" w:rsidR="00EF4360" w:rsidRPr="009D48D0" w:rsidRDefault="00EF4360" w:rsidP="00EF4360">
            <w:pPr>
              <w:jc w:val="both"/>
              <w:rPr>
                <w:rFonts w:ascii="Times New Roman" w:hAnsi="Times New Roman" w:cs="Times New Roman"/>
                <w:sz w:val="24"/>
                <w:szCs w:val="24"/>
                <w:lang w:eastAsia="ru-RU"/>
              </w:rPr>
            </w:pPr>
          </w:p>
          <w:p w14:paraId="3626F160" w14:textId="77777777" w:rsidR="00EF4360" w:rsidRPr="009D48D0" w:rsidRDefault="00EF4360" w:rsidP="00EF4360">
            <w:pPr>
              <w:jc w:val="both"/>
              <w:rPr>
                <w:rFonts w:ascii="Times New Roman" w:hAnsi="Times New Roman" w:cs="Times New Roman"/>
                <w:sz w:val="24"/>
                <w:szCs w:val="24"/>
                <w:lang w:eastAsia="ru-RU"/>
              </w:rPr>
            </w:pPr>
          </w:p>
          <w:p w14:paraId="0F06BCE8" w14:textId="77777777" w:rsidR="00EF4360" w:rsidRPr="009D48D0" w:rsidRDefault="00EF4360" w:rsidP="00EF4360">
            <w:pPr>
              <w:jc w:val="both"/>
              <w:rPr>
                <w:rFonts w:ascii="Times New Roman" w:hAnsi="Times New Roman" w:cs="Times New Roman"/>
                <w:sz w:val="24"/>
                <w:szCs w:val="24"/>
                <w:lang w:eastAsia="ru-RU"/>
              </w:rPr>
            </w:pPr>
          </w:p>
          <w:p w14:paraId="1089B945" w14:textId="77777777" w:rsidR="00EF4360" w:rsidRPr="009D48D0" w:rsidRDefault="00EF4360" w:rsidP="00EF4360">
            <w:pPr>
              <w:jc w:val="both"/>
              <w:rPr>
                <w:rFonts w:ascii="Times New Roman" w:hAnsi="Times New Roman" w:cs="Times New Roman"/>
                <w:sz w:val="24"/>
                <w:szCs w:val="24"/>
                <w:lang w:eastAsia="ru-RU"/>
              </w:rPr>
            </w:pPr>
          </w:p>
          <w:p w14:paraId="0E954D42"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3. Исламская</w:t>
            </w:r>
          </w:p>
          <w:p w14:paraId="10C19181"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6CF7C200"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77DA666B"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4. Индуистская</w:t>
            </w:r>
          </w:p>
          <w:p w14:paraId="109810C8"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34C89083"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3D119FD4"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682D6F6A"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5. Дальневосточная</w:t>
            </w:r>
          </w:p>
          <w:p w14:paraId="321828D3" w14:textId="77777777" w:rsidR="00EF4360" w:rsidRPr="009D48D0" w:rsidRDefault="00EF4360" w:rsidP="00EF4360">
            <w:pPr>
              <w:rPr>
                <w:rFonts w:ascii="Times New Roman" w:hAnsi="Times New Roman" w:cs="Times New Roman"/>
                <w:kern w:val="2"/>
                <w:sz w:val="24"/>
                <w:szCs w:val="24"/>
                <w:lang w:eastAsia="zh-CN"/>
              </w:rPr>
            </w:pPr>
          </w:p>
        </w:tc>
        <w:tc>
          <w:tcPr>
            <w:tcW w:w="5777" w:type="dxa"/>
          </w:tcPr>
          <w:p w14:paraId="63E2EF08"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rPr>
              <w:t>А.</w:t>
            </w:r>
            <w:r w:rsidRPr="009D48D0">
              <w:rPr>
                <w:rFonts w:ascii="Times New Roman" w:hAnsi="Times New Roman" w:cs="Times New Roman"/>
                <w:sz w:val="24"/>
                <w:szCs w:val="24"/>
                <w:lang w:eastAsia="ru-RU"/>
              </w:rPr>
              <w:t xml:space="preserve"> Россия, Белоруссия, Армения, Кипр, Греция, Молдова, Македония, Румыния, Сербия, Грузия и Украина</w:t>
            </w:r>
            <w:r w:rsidRPr="009D48D0">
              <w:rPr>
                <w:rFonts w:ascii="Times New Roman" w:hAnsi="Times New Roman" w:cs="Times New Roman"/>
                <w:sz w:val="24"/>
                <w:szCs w:val="24"/>
              </w:rPr>
              <w:t>;</w:t>
            </w:r>
          </w:p>
          <w:p w14:paraId="13F8F195" w14:textId="77777777" w:rsidR="00EF4360" w:rsidRPr="009D48D0" w:rsidRDefault="00EF4360" w:rsidP="00EF4360">
            <w:pPr>
              <w:rPr>
                <w:rFonts w:ascii="Times New Roman" w:hAnsi="Times New Roman" w:cs="Times New Roman"/>
                <w:sz w:val="24"/>
                <w:szCs w:val="24"/>
              </w:rPr>
            </w:pPr>
          </w:p>
          <w:p w14:paraId="50589547"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kern w:val="2"/>
                <w:sz w:val="24"/>
                <w:szCs w:val="24"/>
                <w:lang w:eastAsia="zh-CN"/>
              </w:rPr>
              <w:t>Б.</w:t>
            </w:r>
            <w:r w:rsidRPr="009D48D0">
              <w:rPr>
                <w:rFonts w:ascii="Times New Roman" w:hAnsi="Times New Roman" w:cs="Times New Roman"/>
                <w:sz w:val="24"/>
                <w:szCs w:val="24"/>
                <w:lang w:eastAsia="ru-RU"/>
              </w:rPr>
              <w:t xml:space="preserve"> Китай, Корея, Сингапур, Тайвань и Вьетнам. Также обширные китайские</w:t>
            </w:r>
          </w:p>
          <w:p w14:paraId="7163AED0"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диаспоры во всем мире и особенно в Юго-Восточной Азии;</w:t>
            </w:r>
          </w:p>
          <w:p w14:paraId="18366297" w14:textId="77777777" w:rsidR="00EF4360" w:rsidRPr="009D48D0" w:rsidRDefault="00EF4360" w:rsidP="00EF4360">
            <w:pPr>
              <w:rPr>
                <w:rFonts w:ascii="Times New Roman" w:hAnsi="Times New Roman" w:cs="Times New Roman"/>
                <w:sz w:val="24"/>
                <w:szCs w:val="24"/>
              </w:rPr>
            </w:pPr>
          </w:p>
          <w:p w14:paraId="79710C99"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kern w:val="2"/>
                <w:sz w:val="24"/>
                <w:szCs w:val="24"/>
                <w:lang w:eastAsia="zh-CN"/>
              </w:rPr>
              <w:t>В.</w:t>
            </w:r>
            <w:r w:rsidRPr="009D48D0">
              <w:rPr>
                <w:rFonts w:ascii="Times New Roman" w:hAnsi="Times New Roman" w:cs="Times New Roman"/>
                <w:sz w:val="24"/>
                <w:szCs w:val="24"/>
                <w:lang w:eastAsia="ru-RU"/>
              </w:rPr>
              <w:t xml:space="preserve"> Индия, Непал, а также обширные диаспоры индусов в разных частях мира;</w:t>
            </w:r>
          </w:p>
          <w:p w14:paraId="00FD504F" w14:textId="77777777" w:rsidR="00EF4360" w:rsidRPr="009D48D0" w:rsidRDefault="00EF4360" w:rsidP="00EF4360">
            <w:pPr>
              <w:tabs>
                <w:tab w:val="left" w:pos="8280"/>
              </w:tabs>
              <w:jc w:val="both"/>
              <w:rPr>
                <w:rFonts w:ascii="Times New Roman" w:hAnsi="Times New Roman" w:cs="Times New Roman"/>
                <w:kern w:val="2"/>
                <w:sz w:val="24"/>
                <w:szCs w:val="24"/>
                <w:lang w:eastAsia="zh-CN"/>
              </w:rPr>
            </w:pPr>
          </w:p>
          <w:p w14:paraId="10FE8A98"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kern w:val="2"/>
                <w:sz w:val="24"/>
                <w:szCs w:val="24"/>
                <w:lang w:eastAsia="zh-CN"/>
              </w:rPr>
              <w:t>Г.</w:t>
            </w:r>
            <w:r w:rsidRPr="009D48D0">
              <w:rPr>
                <w:rFonts w:ascii="Times New Roman" w:hAnsi="Times New Roman" w:cs="Times New Roman"/>
                <w:sz w:val="24"/>
                <w:szCs w:val="24"/>
                <w:lang w:eastAsia="ru-RU"/>
              </w:rPr>
              <w:t xml:space="preserve"> Ближний Восток, Центральная Азия, Юго-Западная Азия, Афганистан, Албания, Азербайджан, Бангладеш, Индонезия, Малайзия, Мальдивы,</w:t>
            </w:r>
          </w:p>
          <w:p w14:paraId="10179CEC"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Пакистан, и отдельные части Индии</w:t>
            </w:r>
          </w:p>
          <w:p w14:paraId="74EBD572" w14:textId="77777777" w:rsidR="00EF4360" w:rsidRPr="009D48D0" w:rsidRDefault="00EF4360" w:rsidP="00EF4360">
            <w:pPr>
              <w:tabs>
                <w:tab w:val="left" w:pos="8280"/>
              </w:tabs>
              <w:jc w:val="both"/>
              <w:rPr>
                <w:rFonts w:ascii="Times New Roman" w:hAnsi="Times New Roman" w:cs="Times New Roman"/>
                <w:kern w:val="2"/>
                <w:sz w:val="24"/>
                <w:szCs w:val="24"/>
                <w:lang w:eastAsia="zh-CN"/>
              </w:rPr>
            </w:pPr>
          </w:p>
          <w:p w14:paraId="16687874"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kern w:val="2"/>
                <w:sz w:val="24"/>
                <w:szCs w:val="24"/>
                <w:lang w:eastAsia="zh-CN"/>
              </w:rPr>
              <w:t xml:space="preserve">Д. </w:t>
            </w:r>
            <w:r w:rsidRPr="009D48D0">
              <w:rPr>
                <w:rFonts w:ascii="Times New Roman" w:hAnsi="Times New Roman" w:cs="Times New Roman"/>
                <w:sz w:val="24"/>
                <w:szCs w:val="24"/>
                <w:lang w:eastAsia="ru-RU"/>
              </w:rPr>
              <w:t>Западная Европа и Северная Америка, Австралия и Новая Зеландия</w:t>
            </w:r>
          </w:p>
        </w:tc>
      </w:tr>
    </w:tbl>
    <w:p w14:paraId="310CE730" w14:textId="77777777" w:rsidR="00EF4360" w:rsidRPr="009D48D0" w:rsidRDefault="00EF4360" w:rsidP="00EF4360">
      <w:pPr>
        <w:rPr>
          <w:rFonts w:ascii="Times New Roman" w:hAnsi="Times New Roman" w:cs="Times New Roman"/>
          <w:kern w:val="2"/>
          <w:sz w:val="24"/>
          <w:szCs w:val="24"/>
          <w:lang w:eastAsia="zh-CN"/>
        </w:rPr>
      </w:pPr>
    </w:p>
    <w:p w14:paraId="570DDE99"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Ответ: 1 – Д; 2 – А; 3 – Г; 4 – В; 5 – Б.</w:t>
      </w:r>
    </w:p>
    <w:p w14:paraId="4A217C55" w14:textId="77777777" w:rsidR="00EF4360" w:rsidRPr="009D48D0" w:rsidRDefault="00EF4360" w:rsidP="00EF4360">
      <w:pPr>
        <w:rPr>
          <w:rFonts w:ascii="Times New Roman" w:hAnsi="Times New Roman" w:cs="Times New Roman"/>
          <w:kern w:val="2"/>
          <w:sz w:val="24"/>
          <w:szCs w:val="24"/>
          <w:lang w:eastAsia="zh-CN"/>
        </w:rPr>
      </w:pPr>
    </w:p>
    <w:p w14:paraId="01ABA02D"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15. </w:t>
      </w:r>
      <w:r w:rsidRPr="009D48D0">
        <w:rPr>
          <w:rFonts w:ascii="Times New Roman" w:hAnsi="Times New Roman" w:cs="Times New Roman"/>
          <w:b/>
          <w:sz w:val="24"/>
          <w:szCs w:val="24"/>
          <w:lang w:eastAsia="ru-RU"/>
        </w:rPr>
        <w:t>Соотнесите цвета российского флага и их описание</w:t>
      </w:r>
    </w:p>
    <w:tbl>
      <w:tblPr>
        <w:tblStyle w:val="a5"/>
        <w:tblW w:w="0" w:type="auto"/>
        <w:tblLook w:val="04A0" w:firstRow="1" w:lastRow="0" w:firstColumn="1" w:lastColumn="0" w:noHBand="0" w:noVBand="1"/>
      </w:tblPr>
      <w:tblGrid>
        <w:gridCol w:w="4644"/>
        <w:gridCol w:w="5777"/>
      </w:tblGrid>
      <w:tr w:rsidR="00EF4360" w:rsidRPr="009D48D0" w14:paraId="432C994E" w14:textId="77777777" w:rsidTr="001D4F01">
        <w:tc>
          <w:tcPr>
            <w:tcW w:w="4644" w:type="dxa"/>
          </w:tcPr>
          <w:p w14:paraId="302C82EA" w14:textId="77777777" w:rsidR="00EF4360" w:rsidRPr="009D48D0" w:rsidRDefault="00EF4360"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цвет</w:t>
            </w:r>
          </w:p>
        </w:tc>
        <w:tc>
          <w:tcPr>
            <w:tcW w:w="5777" w:type="dxa"/>
          </w:tcPr>
          <w:p w14:paraId="36A71710" w14:textId="77777777" w:rsidR="00EF4360" w:rsidRPr="009D48D0" w:rsidRDefault="00EF4360"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описание</w:t>
            </w:r>
          </w:p>
        </w:tc>
      </w:tr>
      <w:tr w:rsidR="00EF4360" w:rsidRPr="009D48D0" w14:paraId="4FF5F6B1" w14:textId="77777777" w:rsidTr="001D4F01">
        <w:tc>
          <w:tcPr>
            <w:tcW w:w="4644" w:type="dxa"/>
          </w:tcPr>
          <w:p w14:paraId="21020CAB"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1. белый</w:t>
            </w:r>
          </w:p>
          <w:p w14:paraId="66ACD2F6"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0F261537"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2. синий </w:t>
            </w:r>
          </w:p>
          <w:p w14:paraId="43089D65" w14:textId="77777777" w:rsidR="00EF4360" w:rsidRPr="009D48D0" w:rsidRDefault="00EF4360" w:rsidP="00EF4360">
            <w:pPr>
              <w:jc w:val="both"/>
              <w:rPr>
                <w:rFonts w:ascii="Times New Roman" w:hAnsi="Times New Roman" w:cs="Times New Roman"/>
                <w:sz w:val="24"/>
                <w:szCs w:val="24"/>
                <w:lang w:eastAsia="ru-RU"/>
              </w:rPr>
            </w:pPr>
          </w:p>
          <w:p w14:paraId="3C8B114B"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3. красный</w:t>
            </w:r>
          </w:p>
          <w:p w14:paraId="3E234FC6" w14:textId="77777777" w:rsidR="00EF4360" w:rsidRPr="009D48D0" w:rsidRDefault="00EF4360" w:rsidP="00EF4360">
            <w:pPr>
              <w:rPr>
                <w:rFonts w:ascii="Times New Roman" w:hAnsi="Times New Roman" w:cs="Times New Roman"/>
                <w:kern w:val="2"/>
                <w:sz w:val="24"/>
                <w:szCs w:val="24"/>
                <w:lang w:eastAsia="zh-CN"/>
              </w:rPr>
            </w:pPr>
          </w:p>
        </w:tc>
        <w:tc>
          <w:tcPr>
            <w:tcW w:w="5777" w:type="dxa"/>
          </w:tcPr>
          <w:p w14:paraId="6BB83D7D"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rPr>
              <w:t>А.</w:t>
            </w:r>
            <w:r w:rsidRPr="009D48D0">
              <w:rPr>
                <w:rFonts w:ascii="Times New Roman" w:hAnsi="Times New Roman" w:cs="Times New Roman"/>
                <w:sz w:val="24"/>
                <w:szCs w:val="24"/>
                <w:lang w:eastAsia="ru-RU"/>
              </w:rPr>
              <w:t xml:space="preserve"> мир, чистота, непорочность, совершенство</w:t>
            </w:r>
            <w:r w:rsidRPr="009D48D0">
              <w:rPr>
                <w:rFonts w:ascii="Times New Roman" w:hAnsi="Times New Roman" w:cs="Times New Roman"/>
                <w:sz w:val="24"/>
                <w:szCs w:val="24"/>
              </w:rPr>
              <w:t>;</w:t>
            </w:r>
          </w:p>
          <w:p w14:paraId="161BC718" w14:textId="77777777" w:rsidR="00EF4360" w:rsidRPr="009D48D0" w:rsidRDefault="00EF4360" w:rsidP="00EF4360">
            <w:pPr>
              <w:rPr>
                <w:rFonts w:ascii="Times New Roman" w:hAnsi="Times New Roman" w:cs="Times New Roman"/>
                <w:sz w:val="24"/>
                <w:szCs w:val="24"/>
              </w:rPr>
            </w:pPr>
          </w:p>
          <w:p w14:paraId="42B19FBD"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kern w:val="2"/>
                <w:sz w:val="24"/>
                <w:szCs w:val="24"/>
                <w:lang w:eastAsia="zh-CN"/>
              </w:rPr>
              <w:t>Б.</w:t>
            </w:r>
            <w:r w:rsidRPr="009D48D0">
              <w:rPr>
                <w:rFonts w:ascii="Times New Roman" w:hAnsi="Times New Roman" w:cs="Times New Roman"/>
                <w:sz w:val="24"/>
                <w:szCs w:val="24"/>
                <w:lang w:eastAsia="ru-RU"/>
              </w:rPr>
              <w:t xml:space="preserve"> вера и верность, постоянство</w:t>
            </w:r>
            <w:r w:rsidRPr="009D48D0">
              <w:rPr>
                <w:rFonts w:ascii="Times New Roman" w:hAnsi="Times New Roman" w:cs="Times New Roman"/>
                <w:sz w:val="24"/>
                <w:szCs w:val="24"/>
              </w:rPr>
              <w:t>;</w:t>
            </w:r>
            <w:r w:rsidRPr="009D48D0">
              <w:rPr>
                <w:rFonts w:ascii="Times New Roman" w:hAnsi="Times New Roman" w:cs="Times New Roman"/>
                <w:sz w:val="24"/>
                <w:szCs w:val="24"/>
                <w:lang w:eastAsia="ru-RU"/>
              </w:rPr>
              <w:t xml:space="preserve"> </w:t>
            </w:r>
          </w:p>
          <w:p w14:paraId="3349DC18" w14:textId="77777777" w:rsidR="00EF4360" w:rsidRPr="009D48D0" w:rsidRDefault="00EF4360" w:rsidP="00EF4360">
            <w:pPr>
              <w:rPr>
                <w:rFonts w:ascii="Times New Roman" w:hAnsi="Times New Roman" w:cs="Times New Roman"/>
                <w:sz w:val="24"/>
                <w:szCs w:val="24"/>
              </w:rPr>
            </w:pPr>
          </w:p>
          <w:p w14:paraId="338D54AB"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В.</w:t>
            </w:r>
            <w:r w:rsidRPr="009D48D0">
              <w:rPr>
                <w:rFonts w:ascii="Times New Roman" w:hAnsi="Times New Roman" w:cs="Times New Roman"/>
                <w:sz w:val="24"/>
                <w:szCs w:val="24"/>
                <w:lang w:eastAsia="ru-RU"/>
              </w:rPr>
              <w:t xml:space="preserve"> энергия, сила, кровь, пролитая за Отечеств</w:t>
            </w:r>
            <w:r w:rsidRPr="009D48D0">
              <w:rPr>
                <w:rFonts w:ascii="Times New Roman" w:hAnsi="Times New Roman" w:cs="Times New Roman"/>
                <w:kern w:val="2"/>
                <w:sz w:val="24"/>
                <w:szCs w:val="24"/>
                <w:lang w:eastAsia="zh-CN"/>
              </w:rPr>
              <w:t>о</w:t>
            </w:r>
          </w:p>
        </w:tc>
      </w:tr>
    </w:tbl>
    <w:p w14:paraId="2A05C496" w14:textId="77777777" w:rsidR="00EF4360" w:rsidRPr="009D48D0" w:rsidRDefault="00EF4360" w:rsidP="00EF4360">
      <w:pPr>
        <w:tabs>
          <w:tab w:val="left" w:pos="8280"/>
        </w:tabs>
        <w:jc w:val="both"/>
        <w:rPr>
          <w:rFonts w:ascii="Times New Roman" w:hAnsi="Times New Roman" w:cs="Times New Roman"/>
          <w:kern w:val="2"/>
          <w:sz w:val="24"/>
          <w:szCs w:val="24"/>
          <w:lang w:eastAsia="zh-CN"/>
        </w:rPr>
      </w:pPr>
    </w:p>
    <w:p w14:paraId="3A5371A1"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kern w:val="2"/>
          <w:sz w:val="24"/>
          <w:szCs w:val="24"/>
          <w:lang w:eastAsia="zh-CN"/>
        </w:rPr>
        <w:t>Ответ: 1 – А; 2 – Б; 3 – В.</w:t>
      </w:r>
    </w:p>
    <w:p w14:paraId="282503BE" w14:textId="77777777" w:rsidR="00EF4360" w:rsidRPr="009D48D0" w:rsidRDefault="00EF4360" w:rsidP="00EF4360">
      <w:pPr>
        <w:suppressAutoHyphens/>
        <w:spacing w:after="0" w:line="240" w:lineRule="auto"/>
        <w:rPr>
          <w:rFonts w:ascii="Times New Roman" w:eastAsia="Times New Roman" w:hAnsi="Times New Roman" w:cs="Times New Roman"/>
          <w:kern w:val="2"/>
          <w:sz w:val="24"/>
          <w:szCs w:val="24"/>
          <w:lang w:eastAsia="zh-CN"/>
        </w:rPr>
      </w:pPr>
      <w:bookmarkStart w:id="2" w:name="_GoBack"/>
      <w:bookmarkEnd w:id="2"/>
    </w:p>
    <w:p w14:paraId="2F0D5FD3" w14:textId="77777777" w:rsidR="00EF4360" w:rsidRPr="009D48D0" w:rsidRDefault="00EF4360" w:rsidP="00EF4360">
      <w:pPr>
        <w:pageBreakBefore/>
        <w:suppressAutoHyphens/>
        <w:spacing w:after="0" w:line="240" w:lineRule="auto"/>
        <w:jc w:val="right"/>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Приложение 2</w:t>
      </w:r>
      <w:bookmarkStart w:id="3" w:name="Ref_activity-app-48"/>
      <w:bookmarkEnd w:id="3"/>
    </w:p>
    <w:p w14:paraId="2946946C" w14:textId="77777777" w:rsidR="00EF4360" w:rsidRPr="009D48D0" w:rsidRDefault="00EF4360" w:rsidP="00EF4360">
      <w:pPr>
        <w:keepNext/>
        <w:numPr>
          <w:ilvl w:val="4"/>
          <w:numId w:val="0"/>
        </w:numPr>
        <w:tabs>
          <w:tab w:val="num" w:pos="1008"/>
        </w:tabs>
        <w:suppressAutoHyphens/>
        <w:spacing w:before="120" w:after="60" w:line="240" w:lineRule="auto"/>
        <w:jc w:val="center"/>
        <w:outlineLvl w:val="4"/>
        <w:rPr>
          <w:rFonts w:ascii="Times New Roman" w:eastAsia="Droid Sans Fallback" w:hAnsi="Times New Roman" w:cs="FreeSans"/>
          <w:b/>
          <w:bCs/>
          <w:kern w:val="2"/>
          <w:sz w:val="24"/>
          <w:szCs w:val="24"/>
          <w:lang w:eastAsia="zh-CN"/>
        </w:rPr>
      </w:pPr>
      <w:r w:rsidRPr="009D48D0">
        <w:rPr>
          <w:rFonts w:ascii="Times New Roman" w:eastAsia="Droid Sans Fallback" w:hAnsi="Times New Roman" w:cs="FreeSans"/>
          <w:b/>
          <w:bCs/>
          <w:kern w:val="2"/>
          <w:sz w:val="24"/>
          <w:szCs w:val="24"/>
          <w:lang w:eastAsia="zh-CN"/>
        </w:rPr>
        <w:t>Зачет</w:t>
      </w:r>
    </w:p>
    <w:p w14:paraId="13B8CA4E" w14:textId="77777777" w:rsidR="00EF4360" w:rsidRPr="009D48D0" w:rsidRDefault="00EF4360" w:rsidP="00EF4360">
      <w:pPr>
        <w:suppressAutoHyphens/>
        <w:spacing w:after="0" w:line="240" w:lineRule="auto"/>
        <w:rPr>
          <w:rFonts w:ascii="Times New Roman" w:eastAsia="Times New Roman" w:hAnsi="Times New Roman" w:cs="Times New Roman"/>
          <w:kern w:val="2"/>
          <w:sz w:val="24"/>
          <w:szCs w:val="24"/>
          <w:lang w:eastAsia="zh-CN"/>
        </w:rPr>
      </w:pPr>
    </w:p>
    <w:p w14:paraId="284EFF46" w14:textId="3A4B3A6B" w:rsidR="00EF4360" w:rsidRPr="009D48D0" w:rsidRDefault="00EF4360"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Примерные вопросы к зачету, 1 курс, 2 сессия</w:t>
      </w:r>
    </w:p>
    <w:tbl>
      <w:tblP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
        <w:gridCol w:w="2730"/>
        <w:gridCol w:w="7295"/>
      </w:tblGrid>
      <w:tr w:rsidR="00F71199" w:rsidRPr="009D48D0" w14:paraId="4A536F79" w14:textId="77777777" w:rsidTr="00F71199">
        <w:trPr>
          <w:tblHeader/>
        </w:trPr>
        <w:tc>
          <w:tcPr>
            <w:tcW w:w="0" w:type="auto"/>
            <w:shd w:val="clear" w:color="auto" w:fill="FFFFFF"/>
            <w:tcMar>
              <w:top w:w="150" w:type="dxa"/>
              <w:left w:w="0" w:type="dxa"/>
              <w:bottom w:w="150" w:type="dxa"/>
              <w:right w:w="240" w:type="dxa"/>
            </w:tcMar>
            <w:vAlign w:val="center"/>
            <w:hideMark/>
          </w:tcPr>
          <w:p w14:paraId="38B7A131"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w:t>
            </w:r>
          </w:p>
        </w:tc>
        <w:tc>
          <w:tcPr>
            <w:tcW w:w="0" w:type="auto"/>
            <w:shd w:val="clear" w:color="auto" w:fill="FFFFFF"/>
            <w:tcMar>
              <w:top w:w="150" w:type="dxa"/>
              <w:left w:w="240" w:type="dxa"/>
              <w:bottom w:w="150" w:type="dxa"/>
              <w:right w:w="240" w:type="dxa"/>
            </w:tcMar>
            <w:vAlign w:val="center"/>
            <w:hideMark/>
          </w:tcPr>
          <w:p w14:paraId="77AF9FBA"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Вопрос</w:t>
            </w:r>
          </w:p>
        </w:tc>
        <w:tc>
          <w:tcPr>
            <w:tcW w:w="7295" w:type="dxa"/>
            <w:shd w:val="clear" w:color="auto" w:fill="FFFFFF"/>
            <w:tcMar>
              <w:top w:w="150" w:type="dxa"/>
              <w:left w:w="240" w:type="dxa"/>
              <w:bottom w:w="150" w:type="dxa"/>
              <w:right w:w="240" w:type="dxa"/>
            </w:tcMar>
            <w:vAlign w:val="center"/>
            <w:hideMark/>
          </w:tcPr>
          <w:p w14:paraId="278F94FD"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Ответ (в виде таблицы)</w:t>
            </w:r>
          </w:p>
        </w:tc>
      </w:tr>
      <w:tr w:rsidR="00F71199" w:rsidRPr="009D48D0" w14:paraId="5E96AEC3" w14:textId="77777777" w:rsidTr="00F71199">
        <w:tc>
          <w:tcPr>
            <w:tcW w:w="0" w:type="auto"/>
            <w:shd w:val="clear" w:color="auto" w:fill="FFFFFF"/>
            <w:tcMar>
              <w:top w:w="150" w:type="dxa"/>
              <w:left w:w="0" w:type="dxa"/>
              <w:bottom w:w="150" w:type="dxa"/>
              <w:right w:w="240" w:type="dxa"/>
            </w:tcMar>
            <w:vAlign w:val="center"/>
            <w:hideMark/>
          </w:tcPr>
          <w:p w14:paraId="7DE84C52"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1</w:t>
            </w:r>
          </w:p>
        </w:tc>
        <w:tc>
          <w:tcPr>
            <w:tcW w:w="0" w:type="auto"/>
            <w:shd w:val="clear" w:color="auto" w:fill="FFFFFF"/>
            <w:tcMar>
              <w:top w:w="150" w:type="dxa"/>
              <w:left w:w="240" w:type="dxa"/>
              <w:bottom w:w="150" w:type="dxa"/>
              <w:right w:w="240" w:type="dxa"/>
            </w:tcMar>
            <w:vAlign w:val="center"/>
            <w:hideMark/>
          </w:tcPr>
          <w:p w14:paraId="53C4DE0C"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Современная Россия: ключевые социально-экономические параметры.</w:t>
            </w:r>
          </w:p>
        </w:tc>
        <w:tc>
          <w:tcPr>
            <w:tcW w:w="7295" w:type="dxa"/>
            <w:shd w:val="clear" w:color="auto" w:fill="FFFFFF"/>
            <w:tcMar>
              <w:top w:w="150" w:type="dxa"/>
              <w:left w:w="240" w:type="dxa"/>
              <w:bottom w:w="150" w:type="dxa"/>
              <w:right w:w="0" w:type="dxa"/>
            </w:tcMar>
            <w:vAlign w:val="center"/>
            <w:hideMark/>
          </w:tcPr>
          <w:p w14:paraId="428760BB"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На основе официальных прогнозов (2025-2028 гг.) можно выделить следующие ключевые параметры: 1. Экономический рост: Замедление темпов роста ВВП после 2024 года, вызванное охлаждением внутреннего спроса и жёсткой денежно-кредитной политикой. Прогноз на 2025 год — рост на 1.1% за 7 месяцев. 2. Промышленность: Замедление роста промышленного производства (до 0.8% за январь-июль 2025 г.), особенно в обрабатывающих отраслях. 3. Доходы населения: Рост реальных денежных доходов населения продолжается высокими темпами (6.9% в I полугодии 2025 года), хотя к концу года ожидается замедление. 4. Инвестиции: Ожидается замедление динамики инвестиций в основной капитал (прогноз на 2025 г. — рост на 1.7% после 7.4% в 2024 г.). 5. Внешняя торговля и курс: Снижение стоимостного объёма экспорта, сальдо счёта текущих операций остаётся положительным. Средний курс доллара в 2025 году ожидается на уровне около 86 RUB/USD.</w:t>
            </w:r>
          </w:p>
        </w:tc>
      </w:tr>
      <w:tr w:rsidR="00F71199" w:rsidRPr="009D48D0" w14:paraId="0BB09096" w14:textId="77777777" w:rsidTr="00F71199">
        <w:tc>
          <w:tcPr>
            <w:tcW w:w="0" w:type="auto"/>
            <w:shd w:val="clear" w:color="auto" w:fill="FFFFFF"/>
            <w:tcMar>
              <w:top w:w="150" w:type="dxa"/>
              <w:left w:w="0" w:type="dxa"/>
              <w:bottom w:w="150" w:type="dxa"/>
              <w:right w:w="240" w:type="dxa"/>
            </w:tcMar>
            <w:vAlign w:val="center"/>
            <w:hideMark/>
          </w:tcPr>
          <w:p w14:paraId="55BB5DF5"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2</w:t>
            </w:r>
          </w:p>
        </w:tc>
        <w:tc>
          <w:tcPr>
            <w:tcW w:w="0" w:type="auto"/>
            <w:shd w:val="clear" w:color="auto" w:fill="FFFFFF"/>
            <w:tcMar>
              <w:top w:w="150" w:type="dxa"/>
              <w:left w:w="240" w:type="dxa"/>
              <w:bottom w:w="150" w:type="dxa"/>
              <w:right w:w="240" w:type="dxa"/>
            </w:tcMar>
            <w:vAlign w:val="center"/>
            <w:hideMark/>
          </w:tcPr>
          <w:p w14:paraId="10106828"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Российский федерализм.</w:t>
            </w:r>
          </w:p>
        </w:tc>
        <w:tc>
          <w:tcPr>
            <w:tcW w:w="7295" w:type="dxa"/>
            <w:shd w:val="clear" w:color="auto" w:fill="FFFFFF"/>
            <w:tcMar>
              <w:top w:w="150" w:type="dxa"/>
              <w:left w:w="240" w:type="dxa"/>
              <w:bottom w:w="150" w:type="dxa"/>
              <w:right w:w="0" w:type="dxa"/>
            </w:tcMar>
            <w:vAlign w:val="center"/>
            <w:hideMark/>
          </w:tcPr>
          <w:p w14:paraId="60788C70"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Это форма государственного устройства России, закреплённая в Конституции 1993 года. Россия состоит из равноправных субъектов (республики, края, области, города федерального значения, автономная область, автономные округа), которые не имеют права на односторонний выход из состава Федерации. Субъекты обладают собственными конституциями/уставами и законодательством, имеют представительство в Совете Федерации. В XXI веке проведена централизация власти, в результате чего многие исследователи характеризуют современное российское устройство как имеющее тенденции к унитаризму или как "квази-унитарное".</w:t>
            </w:r>
          </w:p>
        </w:tc>
      </w:tr>
      <w:tr w:rsidR="00F71199" w:rsidRPr="009D48D0" w14:paraId="281EABD8" w14:textId="77777777" w:rsidTr="00F71199">
        <w:tc>
          <w:tcPr>
            <w:tcW w:w="0" w:type="auto"/>
            <w:shd w:val="clear" w:color="auto" w:fill="FFFFFF"/>
            <w:tcMar>
              <w:top w:w="150" w:type="dxa"/>
              <w:left w:w="0" w:type="dxa"/>
              <w:bottom w:w="150" w:type="dxa"/>
              <w:right w:w="240" w:type="dxa"/>
            </w:tcMar>
            <w:vAlign w:val="center"/>
            <w:hideMark/>
          </w:tcPr>
          <w:p w14:paraId="0FA7938D"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3</w:t>
            </w:r>
          </w:p>
        </w:tc>
        <w:tc>
          <w:tcPr>
            <w:tcW w:w="0" w:type="auto"/>
            <w:shd w:val="clear" w:color="auto" w:fill="FFFFFF"/>
            <w:tcMar>
              <w:top w:w="150" w:type="dxa"/>
              <w:left w:w="240" w:type="dxa"/>
              <w:bottom w:w="150" w:type="dxa"/>
              <w:right w:w="240" w:type="dxa"/>
            </w:tcMar>
            <w:vAlign w:val="center"/>
            <w:hideMark/>
          </w:tcPr>
          <w:p w14:paraId="2AD43F85"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Цивилизационный подход в социальных науках.</w:t>
            </w:r>
          </w:p>
        </w:tc>
        <w:tc>
          <w:tcPr>
            <w:tcW w:w="7295" w:type="dxa"/>
            <w:shd w:val="clear" w:color="auto" w:fill="FFFFFF"/>
            <w:tcMar>
              <w:top w:w="150" w:type="dxa"/>
              <w:left w:w="240" w:type="dxa"/>
              <w:bottom w:w="150" w:type="dxa"/>
              <w:right w:w="0" w:type="dxa"/>
            </w:tcMar>
            <w:vAlign w:val="center"/>
            <w:hideMark/>
          </w:tcPr>
          <w:p w14:paraId="2B95AD1B"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Это методологический подход в социальных науках (социологии, политологии, истории), который рассматривает историю и общественное развитие через призму отдельных, уникальных цивилизаций. В отличие от формационного (марксистского) подхода, он делает акцент на культуре, ценностях, религиозных и ментальных особенностях как на основных движущих силах развития. Подход используется для анализа взаимодействия цивилизаций, особенностей их экономического и политического развития, но критикуется за риск упрощения и эссенциализма (рассмотрения цивилизаций как неизменных сущностей).</w:t>
            </w:r>
          </w:p>
        </w:tc>
      </w:tr>
      <w:tr w:rsidR="00F71199" w:rsidRPr="009D48D0" w14:paraId="782F949A" w14:textId="77777777" w:rsidTr="00F71199">
        <w:tc>
          <w:tcPr>
            <w:tcW w:w="0" w:type="auto"/>
            <w:shd w:val="clear" w:color="auto" w:fill="FFFFFF"/>
            <w:tcMar>
              <w:top w:w="150" w:type="dxa"/>
              <w:left w:w="0" w:type="dxa"/>
              <w:bottom w:w="150" w:type="dxa"/>
              <w:right w:w="240" w:type="dxa"/>
            </w:tcMar>
            <w:vAlign w:val="center"/>
            <w:hideMark/>
          </w:tcPr>
          <w:p w14:paraId="3BB33870"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4</w:t>
            </w:r>
          </w:p>
        </w:tc>
        <w:tc>
          <w:tcPr>
            <w:tcW w:w="0" w:type="auto"/>
            <w:shd w:val="clear" w:color="auto" w:fill="FFFFFF"/>
            <w:tcMar>
              <w:top w:w="150" w:type="dxa"/>
              <w:left w:w="240" w:type="dxa"/>
              <w:bottom w:w="150" w:type="dxa"/>
              <w:right w:w="240" w:type="dxa"/>
            </w:tcMar>
            <w:vAlign w:val="center"/>
            <w:hideMark/>
          </w:tcPr>
          <w:p w14:paraId="6588F8A7"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xml:space="preserve">Государство-нация и государство-цивилизация: общее </w:t>
            </w:r>
            <w:r w:rsidRPr="009D48D0">
              <w:rPr>
                <w:rFonts w:ascii="Times New Roman" w:eastAsia="Times New Roman" w:hAnsi="Times New Roman" w:cs="Times New Roman"/>
                <w:kern w:val="2"/>
                <w:sz w:val="24"/>
                <w:szCs w:val="24"/>
                <w:lang w:eastAsia="zh-CN"/>
              </w:rPr>
              <w:lastRenderedPageBreak/>
              <w:t>и особенное.</w:t>
            </w:r>
          </w:p>
        </w:tc>
        <w:tc>
          <w:tcPr>
            <w:tcW w:w="7295" w:type="dxa"/>
            <w:shd w:val="clear" w:color="auto" w:fill="FFFFFF"/>
            <w:tcMar>
              <w:top w:w="150" w:type="dxa"/>
              <w:left w:w="240" w:type="dxa"/>
              <w:bottom w:w="150" w:type="dxa"/>
              <w:right w:w="0" w:type="dxa"/>
            </w:tcMar>
            <w:vAlign w:val="center"/>
            <w:hideMark/>
          </w:tcPr>
          <w:p w14:paraId="52B801F2"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 xml:space="preserve">Общее: Оба являются формами политической организации общества, обладают суверенитетом и аппаратом управления. Особенное: 1. Государство-нация: Классическая </w:t>
            </w:r>
            <w:r w:rsidRPr="009D48D0">
              <w:rPr>
                <w:rFonts w:ascii="Times New Roman" w:eastAsia="Times New Roman" w:hAnsi="Times New Roman" w:cs="Times New Roman"/>
                <w:kern w:val="2"/>
                <w:sz w:val="24"/>
                <w:szCs w:val="24"/>
                <w:lang w:eastAsia="zh-CN"/>
              </w:rPr>
              <w:lastRenderedPageBreak/>
              <w:t>модель, где государственные границы в идеале совпадают с границами проживания одной нации (этноса), объединённой общим языком, культурой и историей. Основа легитимности — национальная идентичность. 2. Государство-цивилизация: Более масштабная и сложная модель, часто охватывающая множество народов и культур в рамках единого цивилизационного пространства, скреплённого общими ценностями, исторической судьбой и культурным кодом (например, Российская империя, СССР). Легитимность основывается не столько на этнической однородности, сколько на идее служения общей цивилизационной миссии и поддержания уникального полиэтнического мира.</w:t>
            </w:r>
          </w:p>
        </w:tc>
      </w:tr>
      <w:tr w:rsidR="00F71199" w:rsidRPr="009D48D0" w14:paraId="0723D576" w14:textId="77777777" w:rsidTr="00F71199">
        <w:tc>
          <w:tcPr>
            <w:tcW w:w="0" w:type="auto"/>
            <w:shd w:val="clear" w:color="auto" w:fill="FFFFFF"/>
            <w:tcMar>
              <w:top w:w="150" w:type="dxa"/>
              <w:left w:w="0" w:type="dxa"/>
              <w:bottom w:w="150" w:type="dxa"/>
              <w:right w:w="240" w:type="dxa"/>
            </w:tcMar>
            <w:vAlign w:val="center"/>
            <w:hideMark/>
          </w:tcPr>
          <w:p w14:paraId="5464C32B"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5</w:t>
            </w:r>
          </w:p>
        </w:tc>
        <w:tc>
          <w:tcPr>
            <w:tcW w:w="0" w:type="auto"/>
            <w:shd w:val="clear" w:color="auto" w:fill="FFFFFF"/>
            <w:tcMar>
              <w:top w:w="150" w:type="dxa"/>
              <w:left w:w="240" w:type="dxa"/>
              <w:bottom w:w="150" w:type="dxa"/>
              <w:right w:w="240" w:type="dxa"/>
            </w:tcMar>
            <w:vAlign w:val="center"/>
            <w:hideMark/>
          </w:tcPr>
          <w:p w14:paraId="38A01FC3"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Государство, власть, легитимность: понятия и определения.</w:t>
            </w:r>
          </w:p>
        </w:tc>
        <w:tc>
          <w:tcPr>
            <w:tcW w:w="7295" w:type="dxa"/>
            <w:shd w:val="clear" w:color="auto" w:fill="FFFFFF"/>
            <w:tcMar>
              <w:top w:w="150" w:type="dxa"/>
              <w:left w:w="240" w:type="dxa"/>
              <w:bottom w:w="150" w:type="dxa"/>
              <w:right w:w="0" w:type="dxa"/>
            </w:tcMar>
            <w:vAlign w:val="center"/>
            <w:hideMark/>
          </w:tcPr>
          <w:p w14:paraId="71EF5F31"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Государство — политическая организация общества, обладающая суверенитетом, специальным аппаратом управления и принуждения, устанавливающая правовой порядок на определённой территории. * Власть — способность и возможность проводить свою волю, воздействовать на деятельность и поведение людей с помощью авторитета, права, насилия. * Легитимность — политико-моральная характеристика власти, означающая её признание и добровольное согласие населения подчиняться, основанное на убеждении в её справедливости и правильности. Не путать с легальностью — юридическим обоснованием власти, её соответствием правовым нормам. Власть может быть легальной, но не легитимной, если народ её не поддерживает. М. Вебер выделял три типа легитимности: традиционную, харизматическую и рационально-легальную.</w:t>
            </w:r>
          </w:p>
        </w:tc>
      </w:tr>
      <w:tr w:rsidR="00F71199" w:rsidRPr="009D48D0" w14:paraId="7325907C" w14:textId="77777777" w:rsidTr="00F71199">
        <w:tc>
          <w:tcPr>
            <w:tcW w:w="0" w:type="auto"/>
            <w:shd w:val="clear" w:color="auto" w:fill="FFFFFF"/>
            <w:tcMar>
              <w:top w:w="150" w:type="dxa"/>
              <w:left w:w="0" w:type="dxa"/>
              <w:bottom w:w="150" w:type="dxa"/>
              <w:right w:w="240" w:type="dxa"/>
            </w:tcMar>
            <w:vAlign w:val="center"/>
            <w:hideMark/>
          </w:tcPr>
          <w:p w14:paraId="04C0D0AF"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6</w:t>
            </w:r>
          </w:p>
        </w:tc>
        <w:tc>
          <w:tcPr>
            <w:tcW w:w="0" w:type="auto"/>
            <w:shd w:val="clear" w:color="auto" w:fill="FFFFFF"/>
            <w:tcMar>
              <w:top w:w="150" w:type="dxa"/>
              <w:left w:w="240" w:type="dxa"/>
              <w:bottom w:w="150" w:type="dxa"/>
              <w:right w:w="240" w:type="dxa"/>
            </w:tcMar>
            <w:vAlign w:val="center"/>
            <w:hideMark/>
          </w:tcPr>
          <w:p w14:paraId="7412819E"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Ценностные принципы российской цивилизации: подходы и идеи.</w:t>
            </w:r>
          </w:p>
        </w:tc>
        <w:tc>
          <w:tcPr>
            <w:tcW w:w="7295" w:type="dxa"/>
            <w:shd w:val="clear" w:color="auto" w:fill="FFFFFF"/>
            <w:tcMar>
              <w:top w:w="150" w:type="dxa"/>
              <w:left w:w="240" w:type="dxa"/>
              <w:bottom w:w="150" w:type="dxa"/>
              <w:right w:w="0" w:type="dxa"/>
            </w:tcMar>
            <w:vAlign w:val="center"/>
            <w:hideMark/>
          </w:tcPr>
          <w:p w14:paraId="05038582"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Это устойчивые идеалы и нормы, сформированные под влиянием истории, культуры и православия. К базовым ценностям относят: 1. Семья как основа общества и нравственности. 2. Духовность и религия (прежде всего православие) как источник милосердия, терпения, любви к ближнему. 3. Отечество и патриотизм — любовь к Родине и готовность её защищать. 4. Коллективизм и взаимопомощь как традиция общинности и выживания в сложных условиях. 5. Справедливость и нравственность как стремление жить по совести и правде. 6. Сильное государство как гарант порядка, безопасности и единства многонациональной страны. 7. Мир и согласие между многочисленными народами и конфессиями России.</w:t>
            </w:r>
          </w:p>
        </w:tc>
      </w:tr>
      <w:tr w:rsidR="00F71199" w:rsidRPr="009D48D0" w14:paraId="121C5A18" w14:textId="77777777" w:rsidTr="00F71199">
        <w:tc>
          <w:tcPr>
            <w:tcW w:w="0" w:type="auto"/>
            <w:shd w:val="clear" w:color="auto" w:fill="FFFFFF"/>
            <w:tcMar>
              <w:top w:w="150" w:type="dxa"/>
              <w:left w:w="0" w:type="dxa"/>
              <w:bottom w:w="150" w:type="dxa"/>
              <w:right w:w="240" w:type="dxa"/>
            </w:tcMar>
            <w:vAlign w:val="center"/>
            <w:hideMark/>
          </w:tcPr>
          <w:p w14:paraId="0324D119"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7</w:t>
            </w:r>
          </w:p>
        </w:tc>
        <w:tc>
          <w:tcPr>
            <w:tcW w:w="0" w:type="auto"/>
            <w:shd w:val="clear" w:color="auto" w:fill="FFFFFF"/>
            <w:tcMar>
              <w:top w:w="150" w:type="dxa"/>
              <w:left w:w="240" w:type="dxa"/>
              <w:bottom w:w="150" w:type="dxa"/>
              <w:right w:w="240" w:type="dxa"/>
            </w:tcMar>
            <w:vAlign w:val="center"/>
            <w:hideMark/>
          </w:tcPr>
          <w:p w14:paraId="36765CDC"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Исторические особенности формирования российской цивилизации.</w:t>
            </w:r>
          </w:p>
        </w:tc>
        <w:tc>
          <w:tcPr>
            <w:tcW w:w="7295" w:type="dxa"/>
            <w:shd w:val="clear" w:color="auto" w:fill="FFFFFF"/>
            <w:tcMar>
              <w:top w:w="150" w:type="dxa"/>
              <w:left w:w="240" w:type="dxa"/>
              <w:bottom w:w="150" w:type="dxa"/>
              <w:right w:w="0" w:type="dxa"/>
            </w:tcMar>
            <w:vAlign w:val="center"/>
            <w:hideMark/>
          </w:tcPr>
          <w:p w14:paraId="75D54747"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xml:space="preserve">Формирование обусловлено комплексом уникальных факторов: 1. Природно-климатический: Суровый климат с коротким сельскохозяйственным циклом способствовал развитию общинности и коллективизма как условий выживания. 2. Географический: Расположение на огромной равнине на стыке Европы и Азии, отсутствие естественных границ предопределило постоянную внешнюю угрозу и необходимость сильного централизованного государства для обороны. 3. Религиозный: </w:t>
            </w:r>
            <w:r w:rsidRPr="009D48D0">
              <w:rPr>
                <w:rFonts w:ascii="Times New Roman" w:eastAsia="Times New Roman" w:hAnsi="Times New Roman" w:cs="Times New Roman"/>
                <w:kern w:val="2"/>
                <w:sz w:val="24"/>
                <w:szCs w:val="24"/>
                <w:lang w:eastAsia="zh-CN"/>
              </w:rPr>
              <w:lastRenderedPageBreak/>
              <w:t>Принятие православия с его особой духовностью стало культурно-мировоззренческим стержнем. 4. Геополитический: Необходимость освоения и удержания огромных пространств, интеграция множества народов при ведущей роли русского народа, что сформировало уникальную многонациональную и многоконфессиональную модель срединной евразийской цивилизации.</w:t>
            </w:r>
          </w:p>
        </w:tc>
      </w:tr>
      <w:tr w:rsidR="00F71199" w:rsidRPr="009D48D0" w14:paraId="6848CDEE" w14:textId="77777777" w:rsidTr="00F71199">
        <w:tc>
          <w:tcPr>
            <w:tcW w:w="0" w:type="auto"/>
            <w:shd w:val="clear" w:color="auto" w:fill="FFFFFF"/>
            <w:tcMar>
              <w:top w:w="150" w:type="dxa"/>
              <w:left w:w="0" w:type="dxa"/>
              <w:bottom w:w="150" w:type="dxa"/>
              <w:right w:w="240" w:type="dxa"/>
            </w:tcMar>
            <w:vAlign w:val="center"/>
            <w:hideMark/>
          </w:tcPr>
          <w:p w14:paraId="64B90263"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8</w:t>
            </w:r>
          </w:p>
        </w:tc>
        <w:tc>
          <w:tcPr>
            <w:tcW w:w="0" w:type="auto"/>
            <w:shd w:val="clear" w:color="auto" w:fill="FFFFFF"/>
            <w:tcMar>
              <w:top w:w="150" w:type="dxa"/>
              <w:left w:w="240" w:type="dxa"/>
              <w:bottom w:w="150" w:type="dxa"/>
              <w:right w:w="240" w:type="dxa"/>
            </w:tcMar>
            <w:vAlign w:val="center"/>
            <w:hideMark/>
          </w:tcPr>
          <w:p w14:paraId="289D8E98"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Роль и миссия России в представлении отечественных мыслителей (П.Я. Чаадаев, Н.Я. Данилевский, В.Л. Цымбурский).</w:t>
            </w:r>
          </w:p>
        </w:tc>
        <w:tc>
          <w:tcPr>
            <w:tcW w:w="7295" w:type="dxa"/>
            <w:shd w:val="clear" w:color="auto" w:fill="FFFFFF"/>
            <w:tcMar>
              <w:top w:w="150" w:type="dxa"/>
              <w:left w:w="240" w:type="dxa"/>
              <w:bottom w:w="150" w:type="dxa"/>
              <w:right w:w="0" w:type="dxa"/>
            </w:tcMar>
            <w:vAlign w:val="center"/>
            <w:hideMark/>
          </w:tcPr>
          <w:p w14:paraId="3F743602"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П.Я. Чаадаев («Философические письма»): Критиковал историческую отсталость и изолированность России от западной цивилизации, видя в этом как недостаток, так и потенциальное преимущество — возможность избрать новый, неиспробованный путь развития. * Н.Я. Данилевский («Россия и Европа»): Основоположник цивилизационного подхода. Считал Россию ядром особой славянской цивилизации, отличной и противостоящей романо-германской (западной). Её миссия — не подражание Западу, а развитие самобытных начал и возможное духовное лидерство. * В.Л. Цымбурский (концепция «Острова Россия»): Рассматривал Россию как самостоятельную цивилизацию-«остров», расположенный между западноевропейским и китайским «материками». Её миссия — отстаивание геополитического суверенитета и идентичности, удержание своего цивилизационного пространства, а не экспансия или интеграция в другие миры.</w:t>
            </w:r>
          </w:p>
        </w:tc>
      </w:tr>
      <w:tr w:rsidR="00F71199" w:rsidRPr="009D48D0" w14:paraId="39FC4934" w14:textId="77777777" w:rsidTr="00F71199">
        <w:tc>
          <w:tcPr>
            <w:tcW w:w="0" w:type="auto"/>
            <w:shd w:val="clear" w:color="auto" w:fill="FFFFFF"/>
            <w:tcMar>
              <w:top w:w="150" w:type="dxa"/>
              <w:left w:w="0" w:type="dxa"/>
              <w:bottom w:w="150" w:type="dxa"/>
              <w:right w:w="240" w:type="dxa"/>
            </w:tcMar>
            <w:vAlign w:val="center"/>
            <w:hideMark/>
          </w:tcPr>
          <w:p w14:paraId="4C11102E"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9</w:t>
            </w:r>
          </w:p>
        </w:tc>
        <w:tc>
          <w:tcPr>
            <w:tcW w:w="0" w:type="auto"/>
            <w:shd w:val="clear" w:color="auto" w:fill="FFFFFF"/>
            <w:tcMar>
              <w:top w:w="150" w:type="dxa"/>
              <w:left w:w="240" w:type="dxa"/>
              <w:bottom w:w="150" w:type="dxa"/>
              <w:right w:w="240" w:type="dxa"/>
            </w:tcMar>
            <w:vAlign w:val="center"/>
            <w:hideMark/>
          </w:tcPr>
          <w:p w14:paraId="45A6A40E"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Мировоззрение как феномен.</w:t>
            </w:r>
          </w:p>
        </w:tc>
        <w:tc>
          <w:tcPr>
            <w:tcW w:w="7295" w:type="dxa"/>
            <w:shd w:val="clear" w:color="auto" w:fill="FFFFFF"/>
            <w:tcMar>
              <w:top w:w="150" w:type="dxa"/>
              <w:left w:w="240" w:type="dxa"/>
              <w:bottom w:w="150" w:type="dxa"/>
              <w:right w:w="0" w:type="dxa"/>
            </w:tcMar>
            <w:vAlign w:val="center"/>
            <w:hideMark/>
          </w:tcPr>
          <w:p w14:paraId="24F083C8"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Мировоззрение — это целостная система взглядов человека на мир (природу, общество) и своё место в нём. Оно определяет принципы поведения, ценности, убеждения и идеалы. Структура включает: познавательный (знания), ценностно-нормативный (идеалы, нормы), морально-волевой (готовность действовать) и практический компоненты. Исторические типы: мифологическое, религиозное, обыденное (житейское) и философское, которое является наиболее системным, рациональным и теоретически обоснованным. Мировоззрение может быть материалистическим или идеалистическим в зависимости от решения основного вопроса философии (о первичности материи или сознания).</w:t>
            </w:r>
          </w:p>
        </w:tc>
      </w:tr>
      <w:tr w:rsidR="00F71199" w:rsidRPr="00F71199" w14:paraId="346DF058" w14:textId="77777777" w:rsidTr="00F71199">
        <w:tc>
          <w:tcPr>
            <w:tcW w:w="0" w:type="auto"/>
            <w:shd w:val="clear" w:color="auto" w:fill="FFFFFF"/>
            <w:tcMar>
              <w:top w:w="150" w:type="dxa"/>
              <w:left w:w="0" w:type="dxa"/>
              <w:bottom w:w="150" w:type="dxa"/>
              <w:right w:w="240" w:type="dxa"/>
            </w:tcMar>
            <w:vAlign w:val="center"/>
            <w:hideMark/>
          </w:tcPr>
          <w:p w14:paraId="1E91168D"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10</w:t>
            </w:r>
          </w:p>
        </w:tc>
        <w:tc>
          <w:tcPr>
            <w:tcW w:w="0" w:type="auto"/>
            <w:shd w:val="clear" w:color="auto" w:fill="FFFFFF"/>
            <w:tcMar>
              <w:top w:w="150" w:type="dxa"/>
              <w:left w:w="240" w:type="dxa"/>
              <w:bottom w:w="150" w:type="dxa"/>
              <w:right w:w="240" w:type="dxa"/>
            </w:tcMar>
            <w:vAlign w:val="center"/>
            <w:hideMark/>
          </w:tcPr>
          <w:p w14:paraId="3F1ADDB7"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Современные теории идентичности.</w:t>
            </w:r>
          </w:p>
        </w:tc>
        <w:tc>
          <w:tcPr>
            <w:tcW w:w="7295" w:type="dxa"/>
            <w:shd w:val="clear" w:color="auto" w:fill="FFFFFF"/>
            <w:tcMar>
              <w:top w:w="150" w:type="dxa"/>
              <w:left w:w="240" w:type="dxa"/>
              <w:bottom w:w="150" w:type="dxa"/>
              <w:right w:w="0" w:type="dxa"/>
            </w:tcMar>
            <w:vAlign w:val="center"/>
            <w:hideMark/>
          </w:tcPr>
          <w:p w14:paraId="04B87BB1" w14:textId="77777777" w:rsidR="00F71199" w:rsidRPr="00F71199"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xml:space="preserve">В современной науке понятие «идентичность» многогранно. В контексте социальных и гуманитарных наук чаще говорят о социальной и культурной идентичности (национальной, гражданской, этнической), которая конструируется через принадлежность к группам, разделение ценностей и культурных кодов. В философии сознания существует специфическая теория идентичности (редуктивный материализм), которая утверждает, что психические состояния тождественны состояниям мозга. Однако эта теория подвергается серьёзной критике (например, за игнорирование субъективного опыта — квалиа) и в чистом виде не является доминирующей. Современные исследования делают </w:t>
            </w:r>
            <w:r w:rsidRPr="009D48D0">
              <w:rPr>
                <w:rFonts w:ascii="Times New Roman" w:eastAsia="Times New Roman" w:hAnsi="Times New Roman" w:cs="Times New Roman"/>
                <w:kern w:val="2"/>
                <w:sz w:val="24"/>
                <w:szCs w:val="24"/>
                <w:lang w:eastAsia="zh-CN"/>
              </w:rPr>
              <w:lastRenderedPageBreak/>
              <w:t>акцент на сложности, множественности и ситуативности идентичностей в глобализирующемся мире.</w:t>
            </w:r>
          </w:p>
        </w:tc>
      </w:tr>
    </w:tbl>
    <w:p w14:paraId="53EF31F6" w14:textId="77777777" w:rsidR="00F71199" w:rsidRPr="00F71199" w:rsidRDefault="00F71199" w:rsidP="00F71199">
      <w:pPr>
        <w:suppressAutoHyphens/>
        <w:spacing w:after="0" w:line="240" w:lineRule="auto"/>
        <w:rPr>
          <w:rFonts w:ascii="Times New Roman" w:eastAsia="Times New Roman" w:hAnsi="Times New Roman" w:cs="Times New Roman"/>
          <w:kern w:val="2"/>
          <w:sz w:val="24"/>
          <w:szCs w:val="24"/>
          <w:lang w:eastAsia="zh-CN"/>
        </w:rPr>
      </w:pPr>
    </w:p>
    <w:p w14:paraId="79A3EFB3" w14:textId="77777777" w:rsidR="0053168D" w:rsidRDefault="0053168D"/>
    <w:sectPr w:rsidR="0053168D">
      <w:footerReference w:type="even" r:id="rId12"/>
      <w:footerReference w:type="default" r:id="rId13"/>
      <w:footerReference w:type="first" r:id="rId14"/>
      <w:pgSz w:w="11906" w:h="16838"/>
      <w:pgMar w:top="1134" w:right="567" w:bottom="1693" w:left="1134" w:header="720" w:footer="113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4D5A3" w14:textId="77777777" w:rsidR="006C68DC" w:rsidRDefault="006C68DC">
      <w:pPr>
        <w:spacing w:after="0" w:line="240" w:lineRule="auto"/>
      </w:pPr>
      <w:r>
        <w:separator/>
      </w:r>
    </w:p>
  </w:endnote>
  <w:endnote w:type="continuationSeparator" w:id="0">
    <w:p w14:paraId="6B873E57" w14:textId="77777777" w:rsidR="006C68DC" w:rsidRDefault="006C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eeSans">
    <w:altName w:val="Times New Roman"/>
    <w:charset w:val="01"/>
    <w:family w:val="auto"/>
    <w:pitch w:val="variable"/>
  </w:font>
  <w:font w:name="Droid Sans Fallback">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15011" w14:textId="77777777" w:rsidR="003F57E8" w:rsidRDefault="003F57E8">
    <w:pPr>
      <w:pStyle w:val="a3"/>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FA70" w14:textId="77777777" w:rsidR="003F57E8" w:rsidRDefault="003F57E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BA2BF" w14:textId="77777777" w:rsidR="003F57E8" w:rsidRDefault="003F57E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1D024" w14:textId="77777777" w:rsidR="003F57E8" w:rsidRDefault="003F57E8">
    <w:pPr>
      <w:pStyle w:val="a3"/>
      <w:tabs>
        <w:tab w:val="clear" w:pos="9355"/>
        <w:tab w:val="right" w:pos="9250"/>
      </w:tabs>
      <w:ind w:right="-28"/>
      <w:jc w:val="righ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33E2" w14:textId="77777777" w:rsidR="003F57E8" w:rsidRDefault="003F57E8"/>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418EB" w14:textId="77777777" w:rsidR="003F57E8" w:rsidRDefault="003F57E8"/>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4657" w14:textId="33F9F4F2" w:rsidR="003F57E8" w:rsidRDefault="00EF4360">
    <w:pPr>
      <w:pStyle w:val="a3"/>
      <w:jc w:val="right"/>
    </w:pPr>
    <w:r>
      <w:fldChar w:fldCharType="begin"/>
    </w:r>
    <w:r>
      <w:instrText xml:space="preserve"> PAGE </w:instrText>
    </w:r>
    <w:r>
      <w:fldChar w:fldCharType="separate"/>
    </w:r>
    <w:r w:rsidR="00923DED">
      <w:rPr>
        <w:noProof/>
      </w:rPr>
      <w:t>3</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F1404" w14:textId="77777777" w:rsidR="003F57E8" w:rsidRDefault="003F57E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EC7D6" w14:textId="77777777" w:rsidR="006C68DC" w:rsidRDefault="006C68DC">
      <w:pPr>
        <w:spacing w:after="0" w:line="240" w:lineRule="auto"/>
      </w:pPr>
      <w:r>
        <w:separator/>
      </w:r>
    </w:p>
  </w:footnote>
  <w:footnote w:type="continuationSeparator" w:id="0">
    <w:p w14:paraId="7B0D961B" w14:textId="77777777" w:rsidR="006C68DC" w:rsidRDefault="006C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2A84D60"/>
    <w:multiLevelType w:val="hybridMultilevel"/>
    <w:tmpl w:val="49628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CD1EAD"/>
    <w:multiLevelType w:val="hybridMultilevel"/>
    <w:tmpl w:val="6ED2F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60"/>
    <w:rsid w:val="0001515B"/>
    <w:rsid w:val="00091405"/>
    <w:rsid w:val="001B12D2"/>
    <w:rsid w:val="001D1814"/>
    <w:rsid w:val="00235611"/>
    <w:rsid w:val="002B0200"/>
    <w:rsid w:val="00327938"/>
    <w:rsid w:val="00361317"/>
    <w:rsid w:val="003614AF"/>
    <w:rsid w:val="00383D6E"/>
    <w:rsid w:val="003F57E8"/>
    <w:rsid w:val="0044761E"/>
    <w:rsid w:val="004A3391"/>
    <w:rsid w:val="0052362C"/>
    <w:rsid w:val="0053168D"/>
    <w:rsid w:val="00541B67"/>
    <w:rsid w:val="006C68DC"/>
    <w:rsid w:val="0073744A"/>
    <w:rsid w:val="00742D9A"/>
    <w:rsid w:val="00775645"/>
    <w:rsid w:val="0081798F"/>
    <w:rsid w:val="00880A2A"/>
    <w:rsid w:val="00900F73"/>
    <w:rsid w:val="00923DED"/>
    <w:rsid w:val="009D48D0"/>
    <w:rsid w:val="00BD6F16"/>
    <w:rsid w:val="00C1174E"/>
    <w:rsid w:val="00CC0F4A"/>
    <w:rsid w:val="00CD0FDF"/>
    <w:rsid w:val="00D01644"/>
    <w:rsid w:val="00D248B1"/>
    <w:rsid w:val="00DC0A68"/>
    <w:rsid w:val="00E544F3"/>
    <w:rsid w:val="00EF4360"/>
    <w:rsid w:val="00F71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8C83"/>
  <w15:docId w15:val="{EF6A9C7D-35EC-425F-A216-67ECED82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F436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F4360"/>
  </w:style>
  <w:style w:type="table" w:styleId="a5">
    <w:name w:val="Table Grid"/>
    <w:basedOn w:val="a1"/>
    <w:uiPriority w:val="59"/>
    <w:rsid w:val="00EF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1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2750">
      <w:bodyDiv w:val="1"/>
      <w:marLeft w:val="0"/>
      <w:marRight w:val="0"/>
      <w:marTop w:val="0"/>
      <w:marBottom w:val="0"/>
      <w:divBdr>
        <w:top w:val="none" w:sz="0" w:space="0" w:color="auto"/>
        <w:left w:val="none" w:sz="0" w:space="0" w:color="auto"/>
        <w:bottom w:val="none" w:sz="0" w:space="0" w:color="auto"/>
        <w:right w:val="none" w:sz="0" w:space="0" w:color="auto"/>
      </w:divBdr>
    </w:div>
    <w:div w:id="344014218">
      <w:bodyDiv w:val="1"/>
      <w:marLeft w:val="0"/>
      <w:marRight w:val="0"/>
      <w:marTop w:val="0"/>
      <w:marBottom w:val="0"/>
      <w:divBdr>
        <w:top w:val="none" w:sz="0" w:space="0" w:color="auto"/>
        <w:left w:val="none" w:sz="0" w:space="0" w:color="auto"/>
        <w:bottom w:val="none" w:sz="0" w:space="0" w:color="auto"/>
        <w:right w:val="none" w:sz="0" w:space="0" w:color="auto"/>
      </w:divBdr>
    </w:div>
    <w:div w:id="113320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2487</Words>
  <Characters>14178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Rafil</dc:creator>
  <cp:lastModifiedBy>5</cp:lastModifiedBy>
  <cp:revision>21</cp:revision>
  <dcterms:created xsi:type="dcterms:W3CDTF">2025-12-14T14:46:00Z</dcterms:created>
  <dcterms:modified xsi:type="dcterms:W3CDTF">2026-03-18T04:57:00Z</dcterms:modified>
</cp:coreProperties>
</file>